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 oplysninger"/>
        <w:tblDescription w:val="Navn, adresse og post adresse"/>
      </w:tblPr>
      <w:tblGrid>
        <w:gridCol w:w="7371"/>
      </w:tblGrid>
      <w:tr w:rsidR="00055B05" w:rsidRPr="004D2ECE" w14:paraId="0B65833C" w14:textId="77777777" w:rsidTr="00CD0786">
        <w:trPr>
          <w:trHeight w:val="3075"/>
          <w:tblHeader/>
        </w:trPr>
        <w:tc>
          <w:tcPr>
            <w:tcW w:w="7371" w:type="dxa"/>
          </w:tcPr>
          <w:p w14:paraId="1D166039" w14:textId="77777777" w:rsidR="00EE7896" w:rsidRPr="004D2ECE" w:rsidRDefault="00EE7896" w:rsidP="00EE7896">
            <w:pPr>
              <w:rPr>
                <w:rStyle w:val="Linjenummer"/>
              </w:rPr>
            </w:pPr>
            <w:bookmarkStart w:id="0" w:name="_GoBack"/>
            <w:bookmarkEnd w:id="0"/>
          </w:p>
          <w:p w14:paraId="7E761FAE" w14:textId="77777777" w:rsidR="00EE7896" w:rsidRPr="004D2ECE" w:rsidRDefault="00EE7896" w:rsidP="00EE7896">
            <w:pPr>
              <w:rPr>
                <w:rStyle w:val="Linjenummer"/>
              </w:rPr>
            </w:pPr>
          </w:p>
          <w:p w14:paraId="14AA402A" w14:textId="77777777" w:rsidR="00EE7896" w:rsidRPr="004D2ECE" w:rsidRDefault="00EE7896" w:rsidP="00EE7896">
            <w:pPr>
              <w:rPr>
                <w:rStyle w:val="Linjenummer"/>
              </w:rPr>
            </w:pPr>
          </w:p>
          <w:p w14:paraId="626C38BD" w14:textId="77777777" w:rsidR="00EE7896" w:rsidRPr="004D2ECE" w:rsidRDefault="00EE7896" w:rsidP="00EE7896">
            <w:pPr>
              <w:rPr>
                <w:rStyle w:val="Linjenummer"/>
              </w:rPr>
            </w:pPr>
            <w:r w:rsidRPr="004D2ECE">
              <w:rPr>
                <w:rStyle w:val="Linjenummer"/>
              </w:rPr>
              <w:t xml:space="preserve"> </w:t>
            </w:r>
          </w:p>
          <w:p w14:paraId="6CC98E50" w14:textId="77777777" w:rsidR="00FE5150" w:rsidRPr="004D2ECE" w:rsidRDefault="00FE5150" w:rsidP="00EE7896">
            <w:pPr>
              <w:rPr>
                <w:rStyle w:val="Linjenummer"/>
              </w:rPr>
            </w:pPr>
          </w:p>
        </w:tc>
      </w:tr>
    </w:tbl>
    <w:p w14:paraId="50684520" w14:textId="77777777" w:rsidR="001824E4" w:rsidRPr="001824E4" w:rsidRDefault="001824E4" w:rsidP="00850121">
      <w:pPr>
        <w:spacing w:line="276" w:lineRule="auto"/>
        <w:rPr>
          <w:b/>
          <w:szCs w:val="24"/>
        </w:rPr>
      </w:pPr>
      <w:r w:rsidRPr="001824E4">
        <w:rPr>
          <w:b/>
          <w:szCs w:val="24"/>
        </w:rPr>
        <w:t>Mulighed for genoptagelse af sager om bevis for bevarelse af dansk statsborgerskab på baggrund af en dom fra EU-Domstolen</w:t>
      </w:r>
    </w:p>
    <w:p w14:paraId="4B30BC88" w14:textId="77777777" w:rsidR="001824E4" w:rsidRDefault="001824E4" w:rsidP="00850121">
      <w:pPr>
        <w:pStyle w:val="Ledetekst"/>
        <w:spacing w:line="276" w:lineRule="auto"/>
        <w:rPr>
          <w:sz w:val="24"/>
          <w:szCs w:val="24"/>
        </w:rPr>
      </w:pPr>
    </w:p>
    <w:p w14:paraId="27BD9A6E" w14:textId="77777777" w:rsidR="00850121" w:rsidRDefault="001824E4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  <w:r w:rsidRPr="001824E4">
        <w:rPr>
          <w:rFonts w:ascii="Calibri" w:hAnsi="Calibri" w:cs="Arial"/>
          <w:color w:val="000000"/>
          <w:sz w:val="22"/>
        </w:rPr>
        <w:t>På baggrund af en d</w:t>
      </w:r>
      <w:r>
        <w:rPr>
          <w:rFonts w:ascii="Calibri" w:hAnsi="Calibri" w:cs="Arial"/>
          <w:color w:val="000000"/>
          <w:sz w:val="22"/>
        </w:rPr>
        <w:t>om afsagt af EU-Domstolen den 5</w:t>
      </w:r>
      <w:r w:rsidRPr="001824E4">
        <w:rPr>
          <w:rFonts w:ascii="Calibri" w:hAnsi="Calibri" w:cs="Arial"/>
          <w:color w:val="000000"/>
          <w:sz w:val="22"/>
        </w:rPr>
        <w:t xml:space="preserve">. </w:t>
      </w:r>
      <w:r>
        <w:rPr>
          <w:rFonts w:ascii="Calibri" w:hAnsi="Calibri" w:cs="Arial"/>
          <w:color w:val="000000"/>
          <w:sz w:val="22"/>
        </w:rPr>
        <w:t>september 2023</w:t>
      </w:r>
      <w:r w:rsidRPr="001824E4">
        <w:rPr>
          <w:rFonts w:ascii="Calibri" w:hAnsi="Calibri" w:cs="Arial"/>
          <w:color w:val="000000"/>
          <w:sz w:val="22"/>
        </w:rPr>
        <w:t xml:space="preserve"> i sagen </w:t>
      </w:r>
      <w:r w:rsidRPr="001824E4">
        <w:rPr>
          <w:rFonts w:ascii="Calibri" w:hAnsi="Calibri"/>
          <w:bCs/>
          <w:sz w:val="22"/>
        </w:rPr>
        <w:t xml:space="preserve">C-689/21, har </w:t>
      </w:r>
      <w:r w:rsidRPr="001824E4">
        <w:rPr>
          <w:rFonts w:ascii="Calibri" w:hAnsi="Calibri" w:cs="Arial"/>
          <w:color w:val="000000"/>
          <w:sz w:val="22"/>
        </w:rPr>
        <w:t>Udlændinge- og Integrationsministeriet vurderet, at ministeriet ved behandlingen af</w:t>
      </w:r>
      <w:r w:rsidR="00850121">
        <w:rPr>
          <w:rFonts w:ascii="Calibri" w:hAnsi="Calibri" w:cs="Arial"/>
          <w:color w:val="000000"/>
          <w:sz w:val="22"/>
        </w:rPr>
        <w:t xml:space="preserve"> alle</w:t>
      </w:r>
      <w:r w:rsidRPr="001824E4">
        <w:rPr>
          <w:rFonts w:ascii="Calibri" w:hAnsi="Calibri" w:cs="Arial"/>
          <w:color w:val="000000"/>
          <w:sz w:val="22"/>
        </w:rPr>
        <w:t xml:space="preserve"> ansøgninger om bevis for</w:t>
      </w:r>
      <w:r w:rsidR="00850121">
        <w:rPr>
          <w:rFonts w:ascii="Calibri" w:hAnsi="Calibri" w:cs="Arial"/>
          <w:color w:val="000000"/>
          <w:sz w:val="22"/>
        </w:rPr>
        <w:t xml:space="preserve"> bevarelse af dansk indfødsret</w:t>
      </w:r>
      <w:r w:rsidRPr="001824E4">
        <w:rPr>
          <w:rFonts w:ascii="Calibri" w:hAnsi="Calibri" w:cs="Arial"/>
          <w:color w:val="000000"/>
          <w:sz w:val="22"/>
        </w:rPr>
        <w:t xml:space="preserve">, vil skulle inddrage en række yderligere momenter med henblik på at foretage en individuel prøvelse af virkningerne i forhold til EU-retten af en fortabelse af dansk </w:t>
      </w:r>
      <w:r w:rsidR="00850121">
        <w:rPr>
          <w:rFonts w:ascii="Calibri" w:hAnsi="Calibri" w:cs="Arial"/>
          <w:color w:val="000000"/>
          <w:sz w:val="22"/>
        </w:rPr>
        <w:t>statsborgerskab</w:t>
      </w:r>
      <w:r w:rsidRPr="001824E4">
        <w:rPr>
          <w:rFonts w:ascii="Calibri" w:hAnsi="Calibri" w:cs="Arial"/>
          <w:color w:val="000000"/>
          <w:sz w:val="22"/>
        </w:rPr>
        <w:t xml:space="preserve"> og dermed unionsborgerskabet</w:t>
      </w:r>
      <w:r w:rsidR="00850121">
        <w:rPr>
          <w:rFonts w:ascii="Calibri" w:hAnsi="Calibri" w:cs="Arial"/>
          <w:color w:val="000000"/>
          <w:sz w:val="22"/>
        </w:rPr>
        <w:t xml:space="preserve"> – uanset hvornår ansøgningen er indgivet</w:t>
      </w:r>
      <w:r w:rsidRPr="001824E4">
        <w:rPr>
          <w:rFonts w:ascii="Calibri" w:hAnsi="Calibri" w:cs="Arial"/>
          <w:color w:val="000000"/>
          <w:sz w:val="22"/>
        </w:rPr>
        <w:t>.</w:t>
      </w:r>
    </w:p>
    <w:p w14:paraId="2FDA2C74" w14:textId="77777777" w:rsidR="00850121" w:rsidRDefault="00850121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</w:p>
    <w:p w14:paraId="5FE82459" w14:textId="77777777" w:rsidR="00850121" w:rsidRDefault="00850121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 xml:space="preserve">Denne vurdering er </w:t>
      </w:r>
      <w:r w:rsidR="004D0C9C">
        <w:rPr>
          <w:rFonts w:ascii="Calibri" w:hAnsi="Calibri" w:cs="Arial"/>
          <w:color w:val="000000"/>
          <w:sz w:val="22"/>
        </w:rPr>
        <w:t xml:space="preserve">tidligere </w:t>
      </w:r>
      <w:r>
        <w:rPr>
          <w:rFonts w:ascii="Calibri" w:hAnsi="Calibri" w:cs="Arial"/>
          <w:color w:val="000000"/>
          <w:sz w:val="22"/>
        </w:rPr>
        <w:t xml:space="preserve">alene blevet foretaget i sager, hvor ansøgningen blev indgivet </w:t>
      </w:r>
      <w:r w:rsidRPr="0004534F">
        <w:rPr>
          <w:rFonts w:ascii="Calibri" w:hAnsi="Calibri" w:cs="Arial"/>
          <w:i/>
          <w:color w:val="000000"/>
          <w:sz w:val="22"/>
        </w:rPr>
        <w:t>inden</w:t>
      </w:r>
      <w:r>
        <w:rPr>
          <w:rFonts w:ascii="Calibri" w:hAnsi="Calibri" w:cs="Arial"/>
          <w:color w:val="000000"/>
          <w:sz w:val="22"/>
        </w:rPr>
        <w:t xml:space="preserve"> det fyldte 22. år. </w:t>
      </w:r>
    </w:p>
    <w:p w14:paraId="67C74BBD" w14:textId="77777777" w:rsidR="00850121" w:rsidRDefault="00850121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</w:p>
    <w:p w14:paraId="63B17098" w14:textId="54925AB1" w:rsidR="001824E4" w:rsidRDefault="0004534F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>Udlændinge- og Integrationsministeriet</w:t>
      </w:r>
      <w:r w:rsidR="001824E4" w:rsidRPr="001824E4">
        <w:rPr>
          <w:rFonts w:ascii="Calibri" w:hAnsi="Calibri" w:cs="Arial"/>
          <w:color w:val="000000"/>
          <w:sz w:val="22"/>
        </w:rPr>
        <w:t xml:space="preserve"> vil således</w:t>
      </w:r>
      <w:r w:rsidR="00850121">
        <w:rPr>
          <w:rFonts w:ascii="Calibri" w:hAnsi="Calibri" w:cs="Arial"/>
          <w:color w:val="000000"/>
          <w:sz w:val="22"/>
        </w:rPr>
        <w:t xml:space="preserve"> </w:t>
      </w:r>
      <w:r w:rsidR="004D0C9C">
        <w:rPr>
          <w:rFonts w:ascii="Calibri" w:hAnsi="Calibri" w:cs="Arial"/>
          <w:color w:val="000000"/>
          <w:sz w:val="22"/>
        </w:rPr>
        <w:t xml:space="preserve">fremover </w:t>
      </w:r>
      <w:r w:rsidR="00850121">
        <w:rPr>
          <w:rFonts w:ascii="Calibri" w:hAnsi="Calibri" w:cs="Arial"/>
          <w:color w:val="000000"/>
          <w:sz w:val="22"/>
        </w:rPr>
        <w:t>i alle sager, hvor fortabelsen af det danske statsborgerskab ved det fyldte 22. år også betyder en fortabelse af unionsborgerskabet,</w:t>
      </w:r>
      <w:r w:rsidR="001824E4" w:rsidRPr="001824E4">
        <w:rPr>
          <w:rFonts w:ascii="Calibri" w:hAnsi="Calibri" w:cs="Arial"/>
          <w:color w:val="000000"/>
          <w:sz w:val="22"/>
        </w:rPr>
        <w:t xml:space="preserve"> foretage en vurdering af, om virkningerne i forhold til EU-retten af fortabelsen af unionsborgerskabet er proportionale med formålet med fortabelsen (dvs. hensynet til, at der består et reelt tilknytningsforhold mellem danske statsborgere og Danmark).</w:t>
      </w:r>
    </w:p>
    <w:p w14:paraId="29395661" w14:textId="77777777" w:rsidR="00E43594" w:rsidRDefault="00E43594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</w:p>
    <w:p w14:paraId="17B394F1" w14:textId="30C52C17" w:rsidR="00E43594" w:rsidRDefault="00E43594" w:rsidP="00850121">
      <w:pPr>
        <w:pStyle w:val="c02alineaalta"/>
        <w:spacing w:after="0" w:line="276" w:lineRule="auto"/>
        <w:ind w:left="0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 xml:space="preserve">Det er desuden Udlændinge- og Integrationsministeriets vurdering, at der vil være behov for at justere indfødsretslovens </w:t>
      </w:r>
      <w:r w:rsidR="002C7FE7" w:rsidRPr="002C7FE7">
        <w:rPr>
          <w:rFonts w:ascii="Calibri" w:hAnsi="Calibri" w:cs="Arial"/>
          <w:color w:val="000000"/>
          <w:sz w:val="22"/>
        </w:rPr>
        <w:t>§ 8, så bestemmelsens ordlyd og bemærkninger bringes i overensstemmelse med EU-retten.</w:t>
      </w:r>
    </w:p>
    <w:p w14:paraId="5F65A2E3" w14:textId="77777777" w:rsidR="001824E4" w:rsidRPr="001824E4" w:rsidRDefault="001824E4" w:rsidP="00850121">
      <w:pPr>
        <w:pStyle w:val="c02alineaalta"/>
        <w:spacing w:after="0" w:line="276" w:lineRule="auto"/>
        <w:ind w:left="0"/>
        <w:rPr>
          <w:rFonts w:ascii="Calibri" w:hAnsi="Calibri"/>
          <w:sz w:val="22"/>
        </w:rPr>
      </w:pPr>
    </w:p>
    <w:p w14:paraId="5926C74A" w14:textId="634E426E" w:rsidR="001824E4" w:rsidRDefault="00850121" w:rsidP="00850121">
      <w:pPr>
        <w:pStyle w:val="c02alineaalta"/>
        <w:spacing w:after="0" w:line="276" w:lineRule="auto"/>
        <w:ind w:left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 Udlændinge- og I</w:t>
      </w:r>
      <w:r w:rsidR="001824E4" w:rsidRPr="001824E4">
        <w:rPr>
          <w:rFonts w:ascii="Calibri" w:hAnsi="Calibri"/>
          <w:sz w:val="22"/>
        </w:rPr>
        <w:t xml:space="preserve">ntegrationsministerens orientering af </w:t>
      </w:r>
      <w:r w:rsidR="00E43594">
        <w:rPr>
          <w:rFonts w:ascii="Calibri" w:hAnsi="Calibri"/>
          <w:sz w:val="22"/>
        </w:rPr>
        <w:t>Folketinget</w:t>
      </w:r>
      <w:r w:rsidR="00E43594" w:rsidRPr="001824E4">
        <w:rPr>
          <w:rFonts w:ascii="Calibri" w:hAnsi="Calibri"/>
          <w:sz w:val="22"/>
        </w:rPr>
        <w:t xml:space="preserve"> </w:t>
      </w:r>
      <w:r w:rsidR="001824E4" w:rsidRPr="001824E4">
        <w:rPr>
          <w:rFonts w:ascii="Calibri" w:hAnsi="Calibri"/>
          <w:sz w:val="22"/>
        </w:rPr>
        <w:t>om dommen og dens retsvirkninger her [indsæt link]</w:t>
      </w:r>
    </w:p>
    <w:p w14:paraId="3FB84025" w14:textId="77777777" w:rsidR="001824E4" w:rsidRPr="001824E4" w:rsidRDefault="001824E4" w:rsidP="00850121">
      <w:pPr>
        <w:pStyle w:val="c02alineaalta"/>
        <w:spacing w:after="0" w:line="276" w:lineRule="auto"/>
        <w:ind w:left="0"/>
        <w:rPr>
          <w:rFonts w:ascii="Calibri" w:hAnsi="Calibri"/>
          <w:sz w:val="22"/>
        </w:rPr>
      </w:pPr>
    </w:p>
    <w:p w14:paraId="1A819240" w14:textId="77777777" w:rsidR="001824E4" w:rsidRPr="001824E4" w:rsidRDefault="001824E4" w:rsidP="00850121">
      <w:pPr>
        <w:spacing w:line="276" w:lineRule="auto"/>
        <w:rPr>
          <w:szCs w:val="24"/>
          <w:u w:val="single"/>
        </w:rPr>
      </w:pPr>
      <w:r w:rsidRPr="001824E4">
        <w:rPr>
          <w:szCs w:val="24"/>
          <w:u w:val="single"/>
        </w:rPr>
        <w:t>Mulighed for genoptagelse</w:t>
      </w:r>
    </w:p>
    <w:p w14:paraId="77D46DAC" w14:textId="77777777" w:rsidR="001824E4" w:rsidRPr="001824E4" w:rsidRDefault="001824E4" w:rsidP="00850121">
      <w:pPr>
        <w:spacing w:line="276" w:lineRule="auto"/>
        <w:rPr>
          <w:szCs w:val="24"/>
        </w:rPr>
      </w:pPr>
      <w:r w:rsidRPr="001824E4">
        <w:rPr>
          <w:szCs w:val="24"/>
        </w:rPr>
        <w:t xml:space="preserve">Dommen får retsvirkninger fra ikrafttrædelsen af den fortolkede regel, TEUF artikel 20, som trådte i kraft den 1. november 1993. </w:t>
      </w:r>
    </w:p>
    <w:p w14:paraId="2B806A2E" w14:textId="77777777" w:rsidR="001824E4" w:rsidRPr="001824E4" w:rsidRDefault="001824E4" w:rsidP="00850121">
      <w:pPr>
        <w:pStyle w:val="DokumentOverskrift"/>
        <w:spacing w:line="276" w:lineRule="auto"/>
        <w:jc w:val="both"/>
        <w:rPr>
          <w:b w:val="0"/>
          <w:szCs w:val="24"/>
        </w:rPr>
      </w:pPr>
      <w:bookmarkStart w:id="1" w:name="SD_Header"/>
    </w:p>
    <w:p w14:paraId="78762293" w14:textId="5887F711" w:rsidR="001824E4" w:rsidRPr="001824E4" w:rsidRDefault="001824E4" w:rsidP="00850121">
      <w:pPr>
        <w:pStyle w:val="DokumentOverskrift"/>
        <w:spacing w:line="276" w:lineRule="auto"/>
        <w:jc w:val="both"/>
        <w:rPr>
          <w:b w:val="0"/>
          <w:szCs w:val="24"/>
        </w:rPr>
      </w:pPr>
      <w:r w:rsidRPr="001824E4">
        <w:rPr>
          <w:b w:val="0"/>
          <w:szCs w:val="24"/>
        </w:rPr>
        <w:lastRenderedPageBreak/>
        <w:t xml:space="preserve">Tidligere danske statsborgere, der er fyldt 22 år den 1. november 1993 eller senere, og som </w:t>
      </w:r>
      <w:r w:rsidR="002C7FE7" w:rsidRPr="0004534F">
        <w:rPr>
          <w:b w:val="0"/>
          <w:i/>
          <w:szCs w:val="24"/>
        </w:rPr>
        <w:t>efter</w:t>
      </w:r>
      <w:r w:rsidR="002C7FE7">
        <w:rPr>
          <w:b w:val="0"/>
          <w:szCs w:val="24"/>
        </w:rPr>
        <w:t xml:space="preserve"> det fyldte 22. år </w:t>
      </w:r>
      <w:r w:rsidRPr="001824E4">
        <w:rPr>
          <w:b w:val="0"/>
          <w:szCs w:val="24"/>
        </w:rPr>
        <w:t>har søgt om at</w:t>
      </w:r>
      <w:r w:rsidR="00850121">
        <w:rPr>
          <w:b w:val="0"/>
          <w:szCs w:val="24"/>
        </w:rPr>
        <w:t xml:space="preserve"> bevare dansk statsborgerskab</w:t>
      </w:r>
      <w:r w:rsidRPr="001824E4">
        <w:rPr>
          <w:b w:val="0"/>
          <w:szCs w:val="24"/>
        </w:rPr>
        <w:t>, og som har modtaget en afgørelse fra Udlændinge- og Integrationsministeriet om fortabelse af statsborgerskab, hvorved de også mistede deres unionsborgerskab, vil kunne an</w:t>
      </w:r>
      <w:r w:rsidR="0004534F">
        <w:rPr>
          <w:b w:val="0"/>
          <w:szCs w:val="24"/>
        </w:rPr>
        <w:t xml:space="preserve">mode </w:t>
      </w:r>
      <w:r w:rsidRPr="001824E4">
        <w:rPr>
          <w:b w:val="0"/>
          <w:szCs w:val="24"/>
        </w:rPr>
        <w:t>ministeriet om at genoptage deres ansøgning</w:t>
      </w:r>
      <w:r w:rsidR="0004534F">
        <w:rPr>
          <w:b w:val="0"/>
          <w:szCs w:val="24"/>
        </w:rPr>
        <w:t xml:space="preserve">. Det vil være en forudsætning for genoptagelse, at </w:t>
      </w:r>
      <w:r w:rsidRPr="001824E4">
        <w:rPr>
          <w:b w:val="0"/>
          <w:szCs w:val="24"/>
        </w:rPr>
        <w:t xml:space="preserve">fortabelsen havde virkninger i forhold til EU-retten. </w:t>
      </w:r>
      <w:r w:rsidR="0004534F">
        <w:rPr>
          <w:b w:val="0"/>
          <w:szCs w:val="24"/>
        </w:rPr>
        <w:t xml:space="preserve">Det </w:t>
      </w:r>
      <w:r w:rsidRPr="001824E4">
        <w:rPr>
          <w:b w:val="0"/>
          <w:szCs w:val="24"/>
        </w:rPr>
        <w:t>vil i almindelighed være tilfældet, hvis den pågældende har haft familie- eller beskæftigelsesmæssig tilknytning til en anden EU-medlemsstat end Danmark inden det fyldte 22. år.</w:t>
      </w:r>
    </w:p>
    <w:p w14:paraId="6719669F" w14:textId="77777777" w:rsidR="001824E4" w:rsidRPr="001824E4" w:rsidRDefault="001824E4" w:rsidP="00850121">
      <w:pPr>
        <w:pStyle w:val="DokumentOverskrift"/>
        <w:spacing w:line="276" w:lineRule="auto"/>
        <w:jc w:val="both"/>
        <w:rPr>
          <w:b w:val="0"/>
          <w:szCs w:val="24"/>
        </w:rPr>
      </w:pPr>
    </w:p>
    <w:p w14:paraId="5482E077" w14:textId="33BDFD38" w:rsidR="001824E4" w:rsidRPr="001824E4" w:rsidRDefault="001824E4" w:rsidP="00850121">
      <w:pPr>
        <w:pStyle w:val="DokumentOverskrift"/>
        <w:spacing w:line="276" w:lineRule="auto"/>
        <w:jc w:val="both"/>
        <w:rPr>
          <w:b w:val="0"/>
          <w:szCs w:val="24"/>
        </w:rPr>
      </w:pPr>
      <w:r w:rsidRPr="001824E4">
        <w:rPr>
          <w:b w:val="0"/>
          <w:szCs w:val="24"/>
        </w:rPr>
        <w:t xml:space="preserve">Udlændinge- og Integrationsministeriet vil ved behandlingen af genoptagne sager lægge vægt på de faktiske omstændigheder, herunder tilknytningsmomenter, der var gældende </w:t>
      </w:r>
      <w:r w:rsidR="00850121">
        <w:rPr>
          <w:b w:val="0"/>
          <w:szCs w:val="24"/>
        </w:rPr>
        <w:t>op til</w:t>
      </w:r>
      <w:r w:rsidRPr="001824E4">
        <w:rPr>
          <w:b w:val="0"/>
          <w:szCs w:val="24"/>
        </w:rPr>
        <w:t xml:space="preserve"> ansøgeren</w:t>
      </w:r>
      <w:r w:rsidR="004D0C9C">
        <w:rPr>
          <w:b w:val="0"/>
          <w:szCs w:val="24"/>
        </w:rPr>
        <w:t>s</w:t>
      </w:r>
      <w:r w:rsidRPr="001824E4">
        <w:rPr>
          <w:b w:val="0"/>
          <w:szCs w:val="24"/>
        </w:rPr>
        <w:t xml:space="preserve"> fyldte 22 år. Det vil sige, at tilknytning til Danmark og øvrige EU-lande, der er opstået </w:t>
      </w:r>
      <w:r w:rsidRPr="001824E4">
        <w:rPr>
          <w:b w:val="0"/>
          <w:i/>
          <w:szCs w:val="24"/>
        </w:rPr>
        <w:t>efter</w:t>
      </w:r>
      <w:r w:rsidRPr="001824E4">
        <w:rPr>
          <w:b w:val="0"/>
          <w:szCs w:val="24"/>
        </w:rPr>
        <w:t xml:space="preserve"> det fyldte 22. år, ikke vil kunne indgå i vurderingen af, om vedkommende har bevaret sin danske indfødsret.</w:t>
      </w:r>
    </w:p>
    <w:p w14:paraId="3BEA14FD" w14:textId="77777777" w:rsidR="001824E4" w:rsidRPr="001824E4" w:rsidRDefault="001824E4" w:rsidP="00850121">
      <w:pPr>
        <w:pStyle w:val="DokumentOverskrift"/>
        <w:spacing w:line="276" w:lineRule="auto"/>
        <w:jc w:val="both"/>
        <w:rPr>
          <w:b w:val="0"/>
          <w:szCs w:val="24"/>
        </w:rPr>
      </w:pPr>
    </w:p>
    <w:p w14:paraId="1E340CFF" w14:textId="77777777" w:rsidR="001824E4" w:rsidRPr="001824E4" w:rsidRDefault="001824E4" w:rsidP="00850121">
      <w:pPr>
        <w:pStyle w:val="DokumentOverskrift"/>
        <w:spacing w:line="276" w:lineRule="auto"/>
        <w:jc w:val="both"/>
        <w:rPr>
          <w:b w:val="0"/>
          <w:szCs w:val="24"/>
        </w:rPr>
      </w:pPr>
      <w:r w:rsidRPr="001824E4">
        <w:rPr>
          <w:b w:val="0"/>
          <w:szCs w:val="24"/>
        </w:rPr>
        <w:t>Læs EU-Domstolen</w:t>
      </w:r>
      <w:r w:rsidR="00850121">
        <w:rPr>
          <w:b w:val="0"/>
          <w:szCs w:val="24"/>
        </w:rPr>
        <w:t>s dom af 5</w:t>
      </w:r>
      <w:r w:rsidRPr="001824E4">
        <w:rPr>
          <w:b w:val="0"/>
          <w:szCs w:val="24"/>
        </w:rPr>
        <w:t xml:space="preserve">. </w:t>
      </w:r>
      <w:r w:rsidR="00850121">
        <w:rPr>
          <w:b w:val="0"/>
          <w:szCs w:val="24"/>
        </w:rPr>
        <w:t>september 2023</w:t>
      </w:r>
      <w:r w:rsidRPr="001824E4">
        <w:rPr>
          <w:b w:val="0"/>
          <w:szCs w:val="24"/>
        </w:rPr>
        <w:t xml:space="preserve"> i sagen </w:t>
      </w:r>
      <w:r w:rsidR="00850121">
        <w:rPr>
          <w:b w:val="0"/>
          <w:bCs/>
          <w:szCs w:val="24"/>
        </w:rPr>
        <w:t xml:space="preserve">C-689/21 [indsæt pdf]. </w:t>
      </w:r>
    </w:p>
    <w:bookmarkEnd w:id="1"/>
    <w:p w14:paraId="4DE3595E" w14:textId="77777777" w:rsidR="001824E4" w:rsidRPr="001824E4" w:rsidRDefault="001824E4" w:rsidP="001824E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Cs w:val="24"/>
          <w:lang w:eastAsia="da-DK"/>
        </w:rPr>
      </w:pPr>
    </w:p>
    <w:p w14:paraId="25E856F9" w14:textId="77777777" w:rsidR="001824E4" w:rsidRDefault="001824E4" w:rsidP="001824E4"/>
    <w:p w14:paraId="5D5D508B" w14:textId="77777777" w:rsidR="003B2225" w:rsidRPr="004D2ECE" w:rsidRDefault="003B2225" w:rsidP="00D27B1C"/>
    <w:sectPr w:rsidR="003B2225" w:rsidRPr="004D2ECE" w:rsidSect="004A5F6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3402" w:bottom="1418" w:left="1134" w:header="533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337B" w14:textId="77777777" w:rsidR="002568A6" w:rsidRDefault="002568A6" w:rsidP="009849C2">
      <w:pPr>
        <w:spacing w:line="240" w:lineRule="auto"/>
      </w:pPr>
      <w:r>
        <w:separator/>
      </w:r>
    </w:p>
  </w:endnote>
  <w:endnote w:type="continuationSeparator" w:id="0">
    <w:p w14:paraId="6B199C20" w14:textId="77777777" w:rsidR="002568A6" w:rsidRDefault="002568A6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04F7" w14:textId="7ED8F93F" w:rsidR="00894BF5" w:rsidRPr="00E44B06" w:rsidRDefault="00E44B06" w:rsidP="00E44B06">
    <w:pPr>
      <w:pStyle w:val="TemplatePagenumb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44A0B2D" wp14:editId="379BA1FA">
              <wp:simplePos x="0" y="0"/>
              <wp:positionH relativeFrom="page">
                <wp:posOffset>713740</wp:posOffset>
              </wp:positionH>
              <wp:positionV relativeFrom="page">
                <wp:posOffset>10117455</wp:posOffset>
              </wp:positionV>
              <wp:extent cx="6120000" cy="576000"/>
              <wp:effectExtent l="0" t="0" r="14605" b="0"/>
              <wp:wrapNone/>
              <wp:docPr id="3" name="Footer informat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ED3A5" w14:textId="77777777" w:rsidR="00E44B06" w:rsidRPr="004D2ECE" w:rsidRDefault="00E44B06" w:rsidP="00E44B06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0" w:name="mærkning_N4"/>
                          <w:bookmarkStart w:id="11" w:name="HIF_mærkning_N4"/>
                          <w:bookmarkEnd w:id="10"/>
                        </w:p>
                        <w:p w14:paraId="34AA39CF" w14:textId="77777777" w:rsidR="00E44B06" w:rsidRDefault="00E44B06" w:rsidP="00E44B06">
                          <w:pPr>
                            <w:pStyle w:val="Klassifikation-2"/>
                          </w:pPr>
                          <w:bookmarkStart w:id="12" w:name="afklassifikation_N4"/>
                          <w:bookmarkStart w:id="13" w:name="HIF_afklassifikation_N4"/>
                          <w:bookmarkEnd w:id="11"/>
                          <w:bookmarkEnd w:id="12"/>
                        </w:p>
                        <w:p w14:paraId="01787E03" w14:textId="77777777" w:rsidR="00E44B06" w:rsidRDefault="00E44B06" w:rsidP="00E44B06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4" w:name="klassifikation_N4"/>
                          <w:bookmarkStart w:id="15" w:name="HIF_klassifikation_N4"/>
                          <w:bookmarkEnd w:id="13"/>
                          <w:bookmarkEnd w:id="14"/>
                        </w:p>
                        <w:bookmarkEnd w:id="15"/>
                        <w:p w14:paraId="0686FB55" w14:textId="77777777" w:rsidR="00E44B06" w:rsidRDefault="00E44B06" w:rsidP="00E44B06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A0B2D" id="_x0000_t202" coordsize="21600,21600" o:spt="202" path="m,l,21600r21600,l21600,xe">
              <v:stroke joinstyle="miter"/>
              <v:path gradientshapeok="t" o:connecttype="rect"/>
            </v:shapetype>
            <v:shape id="Footer information 2" o:spid="_x0000_s1027" type="#_x0000_t202" style="position:absolute;margin-left:56.2pt;margin-top:796.65pt;width:481.9pt;height:4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" filled="f" stroked="f">
              <v:textbox inset="0,0,0,1.5mm">
                <w:txbxContent>
                  <w:p w14:paraId="371ED3A5" w14:textId="77777777" w:rsidR="00E44B06" w:rsidRPr="004D2ECE" w:rsidRDefault="00E44B06" w:rsidP="00E44B06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22" w:name="mærkning_N4"/>
                    <w:bookmarkStart w:id="23" w:name="HIF_mærkning_N4"/>
                    <w:bookmarkEnd w:id="22"/>
                  </w:p>
                  <w:p w14:paraId="34AA39CF" w14:textId="77777777" w:rsidR="00E44B06" w:rsidRDefault="00E44B06" w:rsidP="00E44B06">
                    <w:pPr>
                      <w:pStyle w:val="Klassifikation-2"/>
                    </w:pPr>
                    <w:bookmarkStart w:id="24" w:name="afklassifikation_N4"/>
                    <w:bookmarkStart w:id="25" w:name="HIF_afklassifikation_N4"/>
                    <w:bookmarkEnd w:id="23"/>
                    <w:bookmarkEnd w:id="24"/>
                  </w:p>
                  <w:p w14:paraId="01787E03" w14:textId="77777777" w:rsidR="00E44B06" w:rsidRDefault="00E44B06" w:rsidP="00E44B06">
                    <w:pPr>
                      <w:pStyle w:val="Klassifikation-1"/>
                      <w:rPr>
                        <w:rFonts w:cs="Arial"/>
                      </w:rPr>
                    </w:pPr>
                    <w:bookmarkStart w:id="26" w:name="klassifikation_N4"/>
                    <w:bookmarkStart w:id="27" w:name="HIF_klassifikation_N4"/>
                    <w:bookmarkEnd w:id="25"/>
                    <w:bookmarkEnd w:id="26"/>
                  </w:p>
                  <w:bookmarkEnd w:id="27"/>
                  <w:p w14:paraId="0686FB55" w14:textId="77777777" w:rsidR="00E44B06" w:rsidRDefault="00E44B06" w:rsidP="00E44B06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  <w:t xml:space="preserve">Side     </w:t>
    </w:r>
    <w:r>
      <w:fldChar w:fldCharType="begin"/>
    </w:r>
    <w:r>
      <w:instrText xml:space="preserve"> PAGE </w:instrText>
    </w:r>
    <w:r>
      <w:fldChar w:fldCharType="separate"/>
    </w:r>
    <w:r w:rsidR="009F7845">
      <w:t>2</w:t>
    </w:r>
    <w:r>
      <w:fldChar w:fldCharType="end"/>
    </w:r>
    <w:r>
      <w:t>/</w:t>
    </w:r>
    <w:r w:rsidR="009F7845">
      <w:fldChar w:fldCharType="begin"/>
    </w:r>
    <w:r w:rsidR="009F7845">
      <w:instrText xml:space="preserve"> SECTIONPAGES  \* MERGEFORMAT </w:instrText>
    </w:r>
    <w:r w:rsidR="009F7845">
      <w:fldChar w:fldCharType="separate"/>
    </w:r>
    <w:r w:rsidR="009F7845" w:rsidRPr="009F7845">
      <w:rPr>
        <w:rFonts w:eastAsiaTheme="majorEastAsia"/>
      </w:rPr>
      <w:t>2</w:t>
    </w:r>
    <w:r w:rsidR="009F7845">
      <w:rPr>
        <w:rFonts w:eastAsiaTheme="major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A0F7C" w14:textId="3812163E" w:rsidR="00561D6B" w:rsidRPr="00E44B06" w:rsidRDefault="00E44B06" w:rsidP="00E44B06">
    <w:pPr>
      <w:pStyle w:val="TemplatePagenumber"/>
      <w:tabs>
        <w:tab w:val="left" w:pos="7895"/>
      </w:tabs>
      <w:rPr>
        <w:rFonts w:eastAsiaTheme="majorEastAsia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58EABA5" wp14:editId="7D5BCE4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9" name="Footer inform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1F811" w14:textId="77777777" w:rsidR="00E44B06" w:rsidRPr="004D2ECE" w:rsidRDefault="00E44B06" w:rsidP="00E44B06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40" w:name="mærkning_N2"/>
                          <w:bookmarkStart w:id="141" w:name="HIF_mærkning_N2"/>
                          <w:bookmarkEnd w:id="140"/>
                        </w:p>
                        <w:p w14:paraId="64F683EF" w14:textId="77777777" w:rsidR="00E44B06" w:rsidRDefault="00E44B06" w:rsidP="00E44B06">
                          <w:pPr>
                            <w:pStyle w:val="Klassifikation-2"/>
                          </w:pPr>
                          <w:bookmarkStart w:id="142" w:name="afklassifikation_N2"/>
                          <w:bookmarkStart w:id="143" w:name="HIF_afklassifikation_N2"/>
                          <w:bookmarkEnd w:id="141"/>
                          <w:bookmarkEnd w:id="142"/>
                        </w:p>
                        <w:p w14:paraId="603046E8" w14:textId="77777777" w:rsidR="00E44B06" w:rsidRDefault="00E44B06" w:rsidP="00E44B06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44" w:name="klassifikation_N2"/>
                          <w:bookmarkStart w:id="145" w:name="HIF_klassifikation_N2"/>
                          <w:bookmarkEnd w:id="143"/>
                          <w:bookmarkEnd w:id="144"/>
                        </w:p>
                        <w:bookmarkEnd w:id="145"/>
                        <w:p w14:paraId="371D1F61" w14:textId="77777777" w:rsidR="00E44B06" w:rsidRDefault="00E44B06" w:rsidP="00E44B06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EABA5" id="_x0000_t202" coordsize="21600,21600" o:spt="202" path="m,l,21600r21600,l21600,xe">
              <v:stroke joinstyle="miter"/>
              <v:path gradientshapeok="t" o:connecttype="rect"/>
            </v:shapetype>
            <v:shape id="Footer information" o:spid="_x0000_s1030" type="#_x0000_t202" style="position:absolute;margin-left:0;margin-top:0;width:481.9pt;height:45.3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" filled="f" stroked="f">
              <v:textbox inset="0,0,0,1.5mm">
                <w:txbxContent>
                  <w:p w14:paraId="51E1F811" w14:textId="77777777" w:rsidR="00E44B06" w:rsidRPr="004D2ECE" w:rsidRDefault="00E44B06" w:rsidP="00E44B06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64" w:name="mærkning_N2"/>
                    <w:bookmarkStart w:id="165" w:name="HIF_mærkning_N2"/>
                    <w:bookmarkEnd w:id="164"/>
                  </w:p>
                  <w:p w14:paraId="64F683EF" w14:textId="77777777" w:rsidR="00E44B06" w:rsidRDefault="00E44B06" w:rsidP="00E44B06">
                    <w:pPr>
                      <w:pStyle w:val="Klassifikation-2"/>
                    </w:pPr>
                    <w:bookmarkStart w:id="166" w:name="afklassifikation_N2"/>
                    <w:bookmarkStart w:id="167" w:name="HIF_afklassifikation_N2"/>
                    <w:bookmarkEnd w:id="165"/>
                    <w:bookmarkEnd w:id="166"/>
                  </w:p>
                  <w:p w14:paraId="603046E8" w14:textId="77777777" w:rsidR="00E44B06" w:rsidRDefault="00E44B06" w:rsidP="00E44B06">
                    <w:pPr>
                      <w:pStyle w:val="Klassifikation-1"/>
                      <w:rPr>
                        <w:rFonts w:cs="Arial"/>
                      </w:rPr>
                    </w:pPr>
                    <w:bookmarkStart w:id="168" w:name="klassifikation_N2"/>
                    <w:bookmarkStart w:id="169" w:name="HIF_klassifikation_N2"/>
                    <w:bookmarkEnd w:id="167"/>
                    <w:bookmarkEnd w:id="168"/>
                  </w:p>
                  <w:bookmarkEnd w:id="169"/>
                  <w:p w14:paraId="371D1F61" w14:textId="77777777" w:rsidR="00E44B06" w:rsidRDefault="00E44B06" w:rsidP="00E44B06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  <w:bookmarkStart w:id="146" w:name="SD_LAN_Page"/>
    <w:r w:rsidR="004D2ECE">
      <w:t>Side</w:t>
    </w:r>
    <w:bookmarkEnd w:id="146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9F7845">
      <w:t>1</w:t>
    </w:r>
    <w:r>
      <w:fldChar w:fldCharType="end"/>
    </w:r>
    <w:r>
      <w:t>/</w:t>
    </w:r>
    <w:r w:rsidR="009F7845">
      <w:fldChar w:fldCharType="begin"/>
    </w:r>
    <w:r w:rsidR="009F7845">
      <w:instrText xml:space="preserve"> SECTIONPAGES  \* MERGEFORMAT </w:instrText>
    </w:r>
    <w:r w:rsidR="009F7845">
      <w:fldChar w:fldCharType="separate"/>
    </w:r>
    <w:r w:rsidR="009F7845" w:rsidRPr="009F7845">
      <w:rPr>
        <w:rFonts w:eastAsiaTheme="majorEastAsia"/>
      </w:rPr>
      <w:t>2</w:t>
    </w:r>
    <w:r w:rsidR="009F7845">
      <w:rPr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D748" w14:textId="77777777" w:rsidR="002568A6" w:rsidRDefault="002568A6" w:rsidP="009849C2">
      <w:pPr>
        <w:spacing w:line="240" w:lineRule="auto"/>
      </w:pPr>
      <w:r>
        <w:separator/>
      </w:r>
    </w:p>
  </w:footnote>
  <w:footnote w:type="continuationSeparator" w:id="0">
    <w:p w14:paraId="2A3B36C6" w14:textId="77777777" w:rsidR="002568A6" w:rsidRDefault="002568A6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26241075"/>
  <w:bookmarkStart w:id="3" w:name="_Hlk126241076"/>
  <w:p w14:paraId="5EF5C618" w14:textId="77777777" w:rsidR="003B2225" w:rsidRPr="003B2225" w:rsidRDefault="003B2225" w:rsidP="003B2225">
    <w:pPr>
      <w:pStyle w:val="Sidehoved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1AD42B4" wp14:editId="6EE4A2E5">
              <wp:simplePos x="0" y="0"/>
              <wp:positionH relativeFrom="page">
                <wp:posOffset>713740</wp:posOffset>
              </wp:positionH>
              <wp:positionV relativeFrom="page">
                <wp:posOffset>144145</wp:posOffset>
              </wp:positionV>
              <wp:extent cx="6120000" cy="648000"/>
              <wp:effectExtent l="0" t="0" r="14605" b="0"/>
              <wp:wrapNone/>
              <wp:docPr id="1" name="Klassifikat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56504" w14:textId="77777777" w:rsidR="003B2225" w:rsidRPr="00B24705" w:rsidRDefault="003B2225" w:rsidP="003B2225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4" w:name="klassifikation_N3"/>
                          <w:bookmarkStart w:id="5" w:name="HIF_klassifikation_N3"/>
                          <w:bookmarkEnd w:id="4"/>
                        </w:p>
                        <w:p w14:paraId="58012198" w14:textId="77777777" w:rsidR="003B2225" w:rsidRDefault="003B2225" w:rsidP="003B2225">
                          <w:pPr>
                            <w:pStyle w:val="Klassifikation-2"/>
                          </w:pPr>
                          <w:bookmarkStart w:id="6" w:name="afklassifikation_N3"/>
                          <w:bookmarkStart w:id="7" w:name="HIF_afklassifikation_N3"/>
                          <w:bookmarkEnd w:id="5"/>
                          <w:bookmarkEnd w:id="6"/>
                        </w:p>
                        <w:p w14:paraId="3E72A793" w14:textId="77777777" w:rsidR="003B2225" w:rsidRPr="004D2ECE" w:rsidRDefault="003B2225" w:rsidP="003B2225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8" w:name="mærkning_N3"/>
                          <w:bookmarkStart w:id="9" w:name="HIF_mærkning_N3"/>
                          <w:bookmarkEnd w:id="7"/>
                          <w:bookmarkEnd w:id="8"/>
                        </w:p>
                        <w:bookmarkEnd w:id="9"/>
                        <w:p w14:paraId="4F9386B2" w14:textId="77777777" w:rsidR="003B2225" w:rsidRPr="00B24705" w:rsidRDefault="003B2225" w:rsidP="003B2225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D42B4" id="_x0000_t202" coordsize="21600,21600" o:spt="202" path="m,l,21600r21600,l21600,xe">
              <v:stroke joinstyle="miter"/>
              <v:path gradientshapeok="t" o:connecttype="rect"/>
            </v:shapetype>
            <v:shape id="Klassifikation 2" o:spid="_x0000_s1026" type="#_x0000_t202" style="position:absolute;left:0;text-align:left;margin-left:56.2pt;margin-top:11.35pt;width:481.9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" filled="f" stroked="f">
              <v:textbox inset="0,0,0,0">
                <w:txbxContent>
                  <w:p w14:paraId="46056504" w14:textId="77777777" w:rsidR="003B2225" w:rsidRPr="00B24705" w:rsidRDefault="003B2225" w:rsidP="003B2225">
                    <w:pPr>
                      <w:pStyle w:val="Klassifikation-1"/>
                      <w:rPr>
                        <w:rFonts w:cs="Arial"/>
                      </w:rPr>
                    </w:pPr>
                    <w:bookmarkStart w:id="10" w:name="klassifikation_N3"/>
                    <w:bookmarkStart w:id="11" w:name="HIF_klassifikation_N3"/>
                    <w:bookmarkEnd w:id="10"/>
                  </w:p>
                  <w:p w14:paraId="58012198" w14:textId="77777777" w:rsidR="003B2225" w:rsidRDefault="003B2225" w:rsidP="003B2225">
                    <w:pPr>
                      <w:pStyle w:val="Klassifikation-2"/>
                    </w:pPr>
                    <w:bookmarkStart w:id="12" w:name="afklassifikation_N3"/>
                    <w:bookmarkStart w:id="13" w:name="HIF_afklassifikation_N3"/>
                    <w:bookmarkEnd w:id="11"/>
                    <w:bookmarkEnd w:id="12"/>
                  </w:p>
                  <w:p w14:paraId="3E72A793" w14:textId="77777777" w:rsidR="003B2225" w:rsidRPr="004D2ECE" w:rsidRDefault="003B2225" w:rsidP="003B2225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4" w:name="mærkning_N3"/>
                    <w:bookmarkStart w:id="15" w:name="HIF_mærkning_N3"/>
                    <w:bookmarkEnd w:id="13"/>
                    <w:bookmarkEnd w:id="14"/>
                  </w:p>
                  <w:bookmarkEnd w:id="15"/>
                  <w:p w14:paraId="4F9386B2" w14:textId="77777777" w:rsidR="003B2225" w:rsidRPr="00B24705" w:rsidRDefault="003B2225" w:rsidP="003B2225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20B1" w14:textId="77777777" w:rsidR="004A5F62" w:rsidRPr="00040906" w:rsidRDefault="004D2ECE" w:rsidP="00040906">
    <w:pPr>
      <w:pStyle w:val="Headeroverskrift"/>
    </w:pPr>
    <w:r>
      <w:rPr>
        <w:noProof/>
        <w:lang w:val="en-GB" w:eastAsia="en-GB"/>
      </w:rPr>
      <w:drawing>
        <wp:anchor distT="0" distB="0" distL="114300" distR="114300" simplePos="0" relativeHeight="251669504" behindDoc="0" locked="1" layoutInCell="1" allowOverlap="1" wp14:anchorId="68A1CB7C" wp14:editId="220841D2">
          <wp:simplePos x="0" y="0"/>
          <wp:positionH relativeFrom="page">
            <wp:posOffset>5590540</wp:posOffset>
          </wp:positionH>
          <wp:positionV relativeFrom="page">
            <wp:posOffset>827405</wp:posOffset>
          </wp:positionV>
          <wp:extent cx="1980000" cy="625857"/>
          <wp:effectExtent l="0" t="0" r="0" b="0"/>
          <wp:wrapNone/>
          <wp:docPr id="6" name="Cirkel_Hide_bmkArt" descr="Logo for Udlændinge- og &#10;Integrationsministeri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62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0" locked="1" layoutInCell="1" allowOverlap="1" wp14:anchorId="31D1CCBD" wp14:editId="58A83205">
          <wp:simplePos x="0" y="0"/>
          <wp:positionH relativeFrom="page">
            <wp:posOffset>5590540</wp:posOffset>
          </wp:positionH>
          <wp:positionV relativeFrom="page">
            <wp:posOffset>942975</wp:posOffset>
          </wp:positionV>
          <wp:extent cx="1728000" cy="1035191"/>
          <wp:effectExtent l="0" t="0" r="5715" b="0"/>
          <wp:wrapNone/>
          <wp:docPr id="5" name="Logo_Hide_bmkArt" descr="Logo for Udlændinge- og &#10;Integrationsministeri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035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0E877" w14:textId="77777777" w:rsidR="004A5F62" w:rsidRPr="00040906" w:rsidRDefault="001A068D" w:rsidP="00040906">
    <w:pPr>
      <w:pStyle w:val="Headeroverskrift"/>
    </w:pPr>
    <w:bookmarkStart w:id="16" w:name="SD_Standard"/>
    <w:bookmarkEnd w:id="16"/>
    <w:r w:rsidRPr="003E3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3CEF8" wp14:editId="0C77E22E">
              <wp:simplePos x="0" y="0"/>
              <wp:positionH relativeFrom="rightMargin">
                <wp:align>right</wp:align>
              </wp:positionH>
              <wp:positionV relativeFrom="page">
                <wp:posOffset>3236595</wp:posOffset>
              </wp:positionV>
              <wp:extent cx="1908000" cy="6505200"/>
              <wp:effectExtent l="0" t="0" r="0" b="10160"/>
              <wp:wrapNone/>
              <wp:docPr id="2" name="Kolofon" descr="Kolofonen indeholder adresseoplysninger, dato, sagsbehandler information og lignende for FIVU" title="Kolofon oplysning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650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Kolofon oplysninger"/>
                            <w:tblDescription w:val="Kolofonen indeholder adresseoplysninger, dato, sagsbehandler information og lignende for FIVU"/>
                          </w:tblPr>
                          <w:tblGrid>
                            <w:gridCol w:w="2694"/>
                          </w:tblGrid>
                          <w:tr w:rsidR="005815CA" w:rsidRPr="0066339D" w14:paraId="71037ADF" w14:textId="77777777" w:rsidTr="008226EF">
                            <w:trPr>
                              <w:trHeight w:hRule="exact" w:val="10036"/>
                              <w:tblHeader/>
                              <w:hidden/>
                            </w:trPr>
                            <w:tc>
                              <w:tcPr>
                                <w:tcW w:w="2694" w:type="dxa"/>
                              </w:tcPr>
                              <w:p w14:paraId="43C9DFAE" w14:textId="77777777" w:rsidR="005815CA" w:rsidRPr="004D2ECE" w:rsidRDefault="005815CA" w:rsidP="005815CA">
                                <w:pPr>
                                  <w:pStyle w:val="TemplateOfficeName"/>
                                  <w:rPr>
                                    <w:vanish/>
                                  </w:rPr>
                                </w:pPr>
                                <w:bookmarkStart w:id="17" w:name="SD_FLD_AfsenderUdvalg"/>
                                <w:bookmarkStart w:id="18" w:name="HIF_SD_FLD_AfsenderUdvalg"/>
                                <w:bookmarkStart w:id="19" w:name="HideStartKolofon"/>
                                <w:bookmarkEnd w:id="17"/>
                                <w:r w:rsidRPr="004D2ECE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  <w:p w14:paraId="3296E889" w14:textId="77777777" w:rsidR="005815CA" w:rsidRPr="004D2ECE" w:rsidRDefault="005815CA" w:rsidP="005815C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</w:p>
                              <w:p w14:paraId="62639B5F" w14:textId="2469CD60" w:rsidR="005815CA" w:rsidRPr="0066339D" w:rsidRDefault="00551542" w:rsidP="005815CA">
                                <w:pPr>
                                  <w:pStyle w:val="TemplateAdresse"/>
                                </w:pPr>
                                <w:bookmarkStart w:id="20" w:name="SD_FLD_DocumentDate"/>
                                <w:bookmarkEnd w:id="18"/>
                                <w:r>
                                  <w:t xml:space="preserve">17. januar </w:t>
                                </w:r>
                                <w:r w:rsidR="004D2ECE">
                                  <w:t>202</w:t>
                                </w:r>
                                <w:bookmarkEnd w:id="20"/>
                                <w:r>
                                  <w:t>4</w:t>
                                </w:r>
                              </w:p>
                              <w:p w14:paraId="224C6FEB" w14:textId="77777777" w:rsidR="005815CA" w:rsidRPr="0066339D" w:rsidRDefault="005815CA" w:rsidP="005815CA">
                                <w:pPr>
                                  <w:pStyle w:val="TemplateAdresse"/>
                                </w:pPr>
                              </w:p>
                              <w:p w14:paraId="696E4D21" w14:textId="77777777" w:rsidR="004D2ECE" w:rsidRPr="004D2ECE" w:rsidRDefault="004D2ECE" w:rsidP="005815CA">
                                <w:pPr>
                                  <w:pStyle w:val="TemplateOfficeName"/>
                                </w:pPr>
                                <w:bookmarkStart w:id="21" w:name="SD_OFF_Myndighed"/>
                                <w:bookmarkStart w:id="22" w:name="HIF_SD_OFF_Myndighed"/>
                                <w:bookmarkEnd w:id="19"/>
                                <w:r w:rsidRPr="004D2ECE">
                                  <w:t xml:space="preserve">Udlændinge- og </w:t>
                                </w:r>
                              </w:p>
                              <w:p w14:paraId="4791E51F" w14:textId="77777777" w:rsidR="005815CA" w:rsidRPr="004D2ECE" w:rsidRDefault="004D2ECE" w:rsidP="005815CA">
                                <w:pPr>
                                  <w:pStyle w:val="TemplateOfficeName"/>
                                </w:pPr>
                                <w:r w:rsidRPr="004D2ECE">
                                  <w:t>Integrationsministeriet</w:t>
                                </w:r>
                                <w:bookmarkEnd w:id="21"/>
                              </w:p>
                              <w:bookmarkEnd w:id="22"/>
                              <w:p w14:paraId="430FB2F3" w14:textId="77777777" w:rsidR="001537BA" w:rsidRDefault="001537BA" w:rsidP="005815CA">
                                <w:pPr>
                                  <w:pStyle w:val="TemplateAdresse"/>
                                </w:pPr>
                              </w:p>
                              <w:p w14:paraId="4C50E234" w14:textId="77777777" w:rsidR="00F70E32" w:rsidRPr="004D2ECE" w:rsidRDefault="004D2ECE" w:rsidP="00F70E32">
                                <w:pPr>
                                  <w:pStyle w:val="TemplateAdresse"/>
                                </w:pPr>
                                <w:bookmarkStart w:id="23" w:name="SD_USR_Kontornavn"/>
                                <w:bookmarkStart w:id="24" w:name="HIF_SD_USR_Kontornavn"/>
                                <w:r w:rsidRPr="004D2ECE">
                                  <w:t>Indfødsret</w:t>
                                </w:r>
                                <w:bookmarkEnd w:id="23"/>
                              </w:p>
                              <w:p w14:paraId="5602BB22" w14:textId="77777777" w:rsidR="005815CA" w:rsidRPr="004D2ECE" w:rsidRDefault="004D2ECE" w:rsidP="00FD6631">
                                <w:pPr>
                                  <w:pStyle w:val="TemplateAdresse"/>
                                  <w:tabs>
                                    <w:tab w:val="clear" w:pos="737"/>
                                    <w:tab w:val="left" w:pos="720"/>
                                  </w:tabs>
                                </w:pPr>
                                <w:bookmarkStart w:id="25" w:name="SD_OFF_Address"/>
                                <w:bookmarkStart w:id="26" w:name="HIF_SD_OFF_Address"/>
                                <w:bookmarkEnd w:id="24"/>
                                <w:r w:rsidRPr="004D2ECE">
                                  <w:t>Slotsholmsgade 10</w:t>
                                </w:r>
                                <w:r w:rsidRPr="004D2ECE">
                                  <w:br/>
                                  <w:t>1216 København K</w:t>
                                </w:r>
                                <w:bookmarkEnd w:id="25"/>
                              </w:p>
                              <w:bookmarkEnd w:id="26"/>
                              <w:p w14:paraId="41D1E3D0" w14:textId="77777777" w:rsidR="0095386A" w:rsidRPr="0066339D" w:rsidRDefault="0095386A" w:rsidP="00FD6631">
                                <w:pPr>
                                  <w:pStyle w:val="TemplateAdresse"/>
                                  <w:tabs>
                                    <w:tab w:val="clear" w:pos="737"/>
                                    <w:tab w:val="left" w:pos="720"/>
                                  </w:tabs>
                                </w:pPr>
                              </w:p>
                              <w:p w14:paraId="2C1D81F3" w14:textId="77777777" w:rsidR="005815CA" w:rsidRPr="004D2ECE" w:rsidRDefault="004D2ECE" w:rsidP="005815CA">
                                <w:pPr>
                                  <w:pStyle w:val="TemplateAdresse"/>
                                </w:pPr>
                                <w:bookmarkStart w:id="27" w:name="SD_LAN_Phone"/>
                                <w:bookmarkStart w:id="28" w:name="HIF_SD_OFF_Phone"/>
                                <w:r w:rsidRPr="004D2ECE">
                                  <w:t>Tel.</w:t>
                                </w:r>
                                <w:bookmarkEnd w:id="27"/>
                                <w:r w:rsidR="005815CA" w:rsidRPr="004D2ECE">
                                  <w:tab/>
                                </w:r>
                                <w:bookmarkStart w:id="29" w:name="SD_OFF_Phone"/>
                                <w:r w:rsidRPr="004D2ECE">
                                  <w:t>6198 4000</w:t>
                                </w:r>
                                <w:bookmarkEnd w:id="29"/>
                              </w:p>
                              <w:p w14:paraId="030F0386" w14:textId="77777777" w:rsidR="008E249E" w:rsidRPr="004D2ECE" w:rsidRDefault="004D2ECE" w:rsidP="005815C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  <w:bookmarkStart w:id="30" w:name="SD_LAN_Hours"/>
                                <w:bookmarkStart w:id="31" w:name="HIF_SD_OFF_Hours"/>
                                <w:bookmarkEnd w:id="28"/>
                                <w:r w:rsidRPr="004D2ECE">
                                  <w:rPr>
                                    <w:vanish/>
                                  </w:rPr>
                                  <w:t>Tel. Tid</w:t>
                                </w:r>
                                <w:bookmarkEnd w:id="30"/>
                                <w:r w:rsidR="008E249E" w:rsidRPr="004D2ECE">
                                  <w:rPr>
                                    <w:vanish/>
                                  </w:rPr>
                                  <w:tab/>
                                </w:r>
                                <w:bookmarkStart w:id="32" w:name="SD_OFF_Hours"/>
                                <w:bookmarkEnd w:id="32"/>
                              </w:p>
                              <w:p w14:paraId="7206E0A7" w14:textId="77777777" w:rsidR="005815CA" w:rsidRPr="004D2ECE" w:rsidRDefault="004D2ECE" w:rsidP="00AE584E">
                                <w:pPr>
                                  <w:pStyle w:val="Template-Mail"/>
                                  <w:rPr>
                                    <w:noProof/>
                                  </w:rPr>
                                </w:pPr>
                                <w:bookmarkStart w:id="33" w:name="SD_LAN_Email_N1"/>
                                <w:bookmarkStart w:id="34" w:name="HIF_SD_OFF_Email"/>
                                <w:bookmarkEnd w:id="31"/>
                                <w:r w:rsidRPr="004D2ECE">
                                  <w:rPr>
                                    <w:noProof/>
                                  </w:rPr>
                                  <w:t>Mail</w:t>
                                </w:r>
                                <w:bookmarkEnd w:id="33"/>
                                <w:r w:rsidR="005815CA" w:rsidRPr="004D2ECE">
                                  <w:rPr>
                                    <w:noProof/>
                                  </w:rPr>
                                  <w:tab/>
                                </w:r>
                                <w:bookmarkStart w:id="35" w:name="SD_OFF_Email"/>
                                <w:r w:rsidRPr="004D2ECE">
                                  <w:rPr>
                                    <w:rFonts w:eastAsiaTheme="majorEastAsia"/>
                                    <w:noProof/>
                                  </w:rPr>
                                  <w:t>uim@uim.dk</w:t>
                                </w:r>
                                <w:bookmarkEnd w:id="35"/>
                              </w:p>
                              <w:p w14:paraId="0CE5509F" w14:textId="77777777" w:rsidR="005815CA" w:rsidRPr="004D2ECE" w:rsidRDefault="004D2ECE" w:rsidP="005815CA">
                                <w:pPr>
                                  <w:pStyle w:val="TemplateAdresse"/>
                                  <w:rPr>
                                    <w:rFonts w:eastAsiaTheme="majorEastAsia"/>
                                  </w:rPr>
                                </w:pPr>
                                <w:bookmarkStart w:id="36" w:name="SD_LAN_Web"/>
                                <w:bookmarkStart w:id="37" w:name="HIF_SD_OFF_Web"/>
                                <w:bookmarkEnd w:id="34"/>
                                <w:r w:rsidRPr="004D2ECE">
                                  <w:t>Web</w:t>
                                </w:r>
                                <w:bookmarkEnd w:id="36"/>
                                <w:r w:rsidR="005815CA" w:rsidRPr="004D2ECE">
                                  <w:tab/>
                                </w:r>
                                <w:bookmarkStart w:id="38" w:name="SD_OFF_Web"/>
                                <w:r w:rsidRPr="004D2ECE">
                                  <w:rPr>
                                    <w:rFonts w:eastAsiaTheme="majorEastAsia"/>
                                  </w:rPr>
                                  <w:t>www.uim.dk</w:t>
                                </w:r>
                                <w:bookmarkEnd w:id="38"/>
                              </w:p>
                              <w:bookmarkEnd w:id="37"/>
                              <w:p w14:paraId="5452A82C" w14:textId="77777777" w:rsidR="00B926B4" w:rsidRPr="0066339D" w:rsidRDefault="00B926B4" w:rsidP="005815CA">
                                <w:pPr>
                                  <w:pStyle w:val="TemplateAdresse"/>
                                </w:pPr>
                              </w:p>
                              <w:p w14:paraId="020A739C" w14:textId="77777777" w:rsidR="005815CA" w:rsidRPr="004D2ECE" w:rsidRDefault="004D2ECE" w:rsidP="005815CA">
                                <w:pPr>
                                  <w:pStyle w:val="TemplateAdresse"/>
                                </w:pPr>
                                <w:bookmarkStart w:id="39" w:name="SD_LAN_CVR"/>
                                <w:bookmarkStart w:id="40" w:name="HIF_SD_OFF_CVR"/>
                                <w:r w:rsidRPr="004D2ECE">
                                  <w:t>CVR-nr.</w:t>
                                </w:r>
                                <w:bookmarkEnd w:id="39"/>
                                <w:r w:rsidR="005815CA" w:rsidRPr="004D2ECE">
                                  <w:tab/>
                                </w:r>
                                <w:bookmarkStart w:id="41" w:name="SD_OFF_CVR"/>
                                <w:r w:rsidRPr="004D2ECE">
                                  <w:rPr>
                                    <w:rFonts w:eastAsiaTheme="majorEastAsia"/>
                                  </w:rPr>
                                  <w:t>36977191</w:t>
                                </w:r>
                                <w:bookmarkEnd w:id="41"/>
                              </w:p>
                              <w:p w14:paraId="6601D00E" w14:textId="77777777" w:rsidR="005815CA" w:rsidRPr="004D2ECE" w:rsidRDefault="005815CA" w:rsidP="005815CA">
                                <w:pPr>
                                  <w:pStyle w:val="TemplateAdresse"/>
                                </w:pPr>
                              </w:p>
                              <w:p w14:paraId="6E97A59E" w14:textId="77777777" w:rsidR="005815CA" w:rsidRPr="0066339D" w:rsidRDefault="004D2ECE" w:rsidP="005815CA">
                                <w:pPr>
                                  <w:pStyle w:val="TemplateAdresse"/>
                                </w:pPr>
                                <w:bookmarkStart w:id="42" w:name="SD_LAN_Sagsbehandler"/>
                                <w:bookmarkStart w:id="43" w:name="HideSagsbehandler"/>
                                <w:bookmarkStart w:id="44" w:name="HideSagsbehandlerFull"/>
                                <w:bookmarkEnd w:id="40"/>
                                <w:r>
                                  <w:t>Sagsbehandler</w:t>
                                </w:r>
                                <w:bookmarkEnd w:id="42"/>
                              </w:p>
                              <w:p w14:paraId="4AB98AE5" w14:textId="500FD8BD" w:rsidR="005815CA" w:rsidRPr="0066339D" w:rsidRDefault="004D2ECE" w:rsidP="005815CA">
                                <w:pPr>
                                  <w:pStyle w:val="TemplateAdresse"/>
                                </w:pPr>
                                <w:bookmarkStart w:id="45" w:name="SD_USR_Name_N1"/>
                                <w:r>
                                  <w:t>Louise Jensen</w:t>
                                </w:r>
                                <w:bookmarkEnd w:id="45"/>
                              </w:p>
                              <w:bookmarkEnd w:id="43"/>
                              <w:p w14:paraId="4B124DA1" w14:textId="77777777" w:rsidR="006C412C" w:rsidRDefault="006C412C" w:rsidP="005F14CE">
                                <w:pPr>
                                  <w:pStyle w:val="TemplateAdresse"/>
                                </w:pPr>
                              </w:p>
                              <w:p w14:paraId="1838FC8C" w14:textId="77777777" w:rsidR="005815CA" w:rsidRPr="004D2ECE" w:rsidRDefault="004D2ECE" w:rsidP="005815C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  <w:bookmarkStart w:id="46" w:name="SD_LAN_DirectPhone"/>
                                <w:bookmarkStart w:id="47" w:name="HIF_SD_USR_DirectPhone"/>
                                <w:bookmarkStart w:id="48" w:name="HideDirekteNummer"/>
                                <w:r w:rsidRPr="004D2ECE">
                                  <w:rPr>
                                    <w:vanish/>
                                  </w:rPr>
                                  <w:t>Tel.</w:t>
                                </w:r>
                                <w:bookmarkEnd w:id="46"/>
                                <w:r w:rsidR="005815CA" w:rsidRPr="004D2ECE">
                                  <w:rPr>
                                    <w:vanish/>
                                  </w:rPr>
                                  <w:tab/>
                                </w:r>
                                <w:bookmarkStart w:id="49" w:name="SD_USR_DirectPhone"/>
                                <w:bookmarkEnd w:id="49"/>
                              </w:p>
                              <w:p w14:paraId="5D3D3F47" w14:textId="77777777" w:rsidR="005815CA" w:rsidRPr="004D2ECE" w:rsidRDefault="004D2ECE" w:rsidP="00AE584E">
                                <w:pPr>
                                  <w:pStyle w:val="Template-Mail"/>
                                  <w:rPr>
                                    <w:noProof/>
                                    <w:vanish/>
                                  </w:rPr>
                                </w:pPr>
                                <w:bookmarkStart w:id="50" w:name="SD_LAN_Email"/>
                                <w:bookmarkStart w:id="51" w:name="HIF_SD_USR_Email"/>
                                <w:bookmarkEnd w:id="47"/>
                                <w:r w:rsidRPr="004D2ECE">
                                  <w:rPr>
                                    <w:noProof/>
                                    <w:vanish/>
                                  </w:rPr>
                                  <w:t>Mail</w:t>
                                </w:r>
                                <w:bookmarkEnd w:id="50"/>
                                <w:r w:rsidR="005815CA" w:rsidRPr="004D2ECE">
                                  <w:rPr>
                                    <w:noProof/>
                                    <w:vanish/>
                                  </w:rPr>
                                  <w:tab/>
                                </w:r>
                                <w:bookmarkStart w:id="52" w:name="SD_USR_Email"/>
                                <w:bookmarkEnd w:id="52"/>
                              </w:p>
                              <w:p w14:paraId="11B17E62" w14:textId="77777777" w:rsidR="005815CA" w:rsidRPr="004D2ECE" w:rsidRDefault="004D2ECE" w:rsidP="005815C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  <w:bookmarkStart w:id="53" w:name="SD_LAN_Web_N1"/>
                                <w:bookmarkStart w:id="54" w:name="HIF_SD_FLD_Web"/>
                                <w:bookmarkEnd w:id="48"/>
                                <w:bookmarkEnd w:id="51"/>
                                <w:r w:rsidRPr="004D2ECE">
                                  <w:rPr>
                                    <w:vanish/>
                                  </w:rPr>
                                  <w:t>Web</w:t>
                                </w:r>
                                <w:bookmarkEnd w:id="53"/>
                                <w:r w:rsidR="00210376" w:rsidRPr="004D2ECE">
                                  <w:rPr>
                                    <w:vanish/>
                                  </w:rPr>
                                  <w:tab/>
                                </w:r>
                                <w:bookmarkStart w:id="55" w:name="SD_FLD_Web"/>
                                <w:bookmarkEnd w:id="55"/>
                              </w:p>
                              <w:bookmarkEnd w:id="54"/>
                              <w:p w14:paraId="614A252E" w14:textId="77777777" w:rsidR="00210376" w:rsidRPr="003B2225" w:rsidRDefault="00210376" w:rsidP="005815CA">
                                <w:pPr>
                                  <w:pStyle w:val="TemplateAdresse"/>
                                </w:pPr>
                              </w:p>
                              <w:p w14:paraId="74813CA9" w14:textId="77777777" w:rsidR="00EB7EE5" w:rsidRPr="004D2ECE" w:rsidRDefault="004D2ECE" w:rsidP="00EB7EE5">
                                <w:pPr>
                                  <w:pStyle w:val="TemplateAdresse"/>
                                </w:pPr>
                                <w:bookmarkStart w:id="56" w:name="SD_LAN_SagsNr"/>
                                <w:bookmarkStart w:id="57" w:name="HIF_dossier_f2casenumber"/>
                                <w:bookmarkEnd w:id="44"/>
                                <w:r w:rsidRPr="004D2ECE">
                                  <w:t>Sags nr.</w:t>
                                </w:r>
                                <w:bookmarkEnd w:id="56"/>
                                <w:r w:rsidR="00EB7EE5" w:rsidRPr="004D2ECE">
                                  <w:tab/>
                                </w:r>
                                <w:bookmarkStart w:id="58" w:name="dossier_f2casenumber"/>
                                <w:r w:rsidRPr="004D2ECE">
                                  <w:rPr>
                                    <w:color w:val="888888" w:themeColor="text1"/>
                                  </w:rPr>
                                  <w:t>2018 - 2814</w:t>
                                </w:r>
                                <w:bookmarkEnd w:id="58"/>
                                <w:r w:rsidR="00EB7EE5" w:rsidRPr="004D2ECE">
                                  <w:rPr>
                                    <w:color w:val="888888" w:themeColor="text1"/>
                                  </w:rPr>
                                  <w:t xml:space="preserve"> </w:t>
                                </w:r>
                              </w:p>
                              <w:p w14:paraId="1D010F44" w14:textId="77777777" w:rsidR="00EB7EE5" w:rsidRPr="004D2ECE" w:rsidRDefault="004D2ECE" w:rsidP="00EB7EE5">
                                <w:pPr>
                                  <w:pStyle w:val="TemplateAdresse"/>
                                </w:pPr>
                                <w:bookmarkStart w:id="59" w:name="SD_LAN_AktId"/>
                                <w:bookmarkStart w:id="60" w:name="HIF_dossier_documentnumber"/>
                                <w:bookmarkEnd w:id="57"/>
                                <w:r w:rsidRPr="004D2ECE">
                                  <w:t>Akt-id</w:t>
                                </w:r>
                                <w:bookmarkEnd w:id="59"/>
                                <w:r w:rsidR="00EB7EE5" w:rsidRPr="004D2ECE">
                                  <w:tab/>
                                </w:r>
                                <w:bookmarkStart w:id="61" w:name="dossier_documentnumber"/>
                                <w:r w:rsidRPr="004D2ECE">
                                  <w:t>2450905</w:t>
                                </w:r>
                                <w:bookmarkEnd w:id="61"/>
                                <w:r w:rsidR="00EB7EE5" w:rsidRPr="004D2ECE">
                                  <w:t xml:space="preserve"> </w:t>
                                </w:r>
                              </w:p>
                              <w:bookmarkEnd w:id="60"/>
                              <w:p w14:paraId="4CB35E85" w14:textId="77777777" w:rsidR="002D4893" w:rsidRPr="0066339D" w:rsidRDefault="002D4893" w:rsidP="001431A0">
                                <w:pPr>
                                  <w:pStyle w:val="TemplateAdresse"/>
                                  <w:rPr>
                                    <w:rFonts w:eastAsiaTheme="majorEastAsia"/>
                                  </w:rPr>
                                </w:pPr>
                              </w:p>
                              <w:p w14:paraId="183E04B6" w14:textId="77777777" w:rsidR="00B83CFA" w:rsidRPr="004D2ECE" w:rsidRDefault="004D2ECE" w:rsidP="001431A0">
                                <w:pPr>
                                  <w:pStyle w:val="TemplateAdresse"/>
                                  <w:rPr>
                                    <w:rFonts w:eastAsiaTheme="majorEastAsia"/>
                                    <w:vanish/>
                                  </w:rPr>
                                </w:pPr>
                                <w:bookmarkStart w:id="62" w:name="SD_LAN_YourRef"/>
                                <w:bookmarkStart w:id="63" w:name="HIF_SD_FLD_DeresRef"/>
                                <w:r w:rsidRPr="004D2ECE">
                                  <w:rPr>
                                    <w:rFonts w:eastAsiaTheme="majorEastAsia"/>
                                    <w:vanish/>
                                  </w:rPr>
                                  <w:t>Deres ref.</w:t>
                                </w:r>
                                <w:bookmarkEnd w:id="62"/>
                                <w:r w:rsidR="00B83CFA" w:rsidRPr="004D2ECE">
                                  <w:rPr>
                                    <w:rFonts w:eastAsiaTheme="majorEastAsia"/>
                                    <w:vanish/>
                                  </w:rPr>
                                  <w:tab/>
                                </w:r>
                                <w:bookmarkStart w:id="64" w:name="SD_FLD_DeresRef"/>
                                <w:bookmarkEnd w:id="64"/>
                              </w:p>
                              <w:p w14:paraId="1E477F47" w14:textId="77777777" w:rsidR="00B83CFA" w:rsidRPr="004D2ECE" w:rsidRDefault="004D2ECE" w:rsidP="001431A0">
                                <w:pPr>
                                  <w:pStyle w:val="TemplateAdresse"/>
                                  <w:rPr>
                                    <w:rFonts w:eastAsiaTheme="majorEastAsia"/>
                                    <w:vanish/>
                                  </w:rPr>
                                </w:pPr>
                                <w:bookmarkStart w:id="65" w:name="SD_LAN_CVR_N1"/>
                                <w:bookmarkStart w:id="66" w:name="HIF_SD_FLD_DeresCVR"/>
                                <w:bookmarkEnd w:id="63"/>
                                <w:r w:rsidRPr="004D2ECE">
                                  <w:rPr>
                                    <w:rFonts w:eastAsiaTheme="majorEastAsia"/>
                                    <w:vanish/>
                                  </w:rPr>
                                  <w:t>CVR-nr.</w:t>
                                </w:r>
                                <w:bookmarkEnd w:id="65"/>
                                <w:r w:rsidR="00B83CFA" w:rsidRPr="004D2ECE">
                                  <w:rPr>
                                    <w:rFonts w:eastAsiaTheme="majorEastAsia"/>
                                    <w:vanish/>
                                  </w:rPr>
                                  <w:tab/>
                                </w:r>
                                <w:bookmarkStart w:id="67" w:name="SD_FLD_DeresCVR"/>
                                <w:bookmarkEnd w:id="67"/>
                              </w:p>
                              <w:p w14:paraId="37EA935F" w14:textId="77777777" w:rsidR="00B83CFA" w:rsidRPr="004D2ECE" w:rsidRDefault="004D2ECE" w:rsidP="001431A0">
                                <w:pPr>
                                  <w:pStyle w:val="TemplateAdresse"/>
                                  <w:rPr>
                                    <w:rFonts w:eastAsiaTheme="majorEastAsia"/>
                                    <w:vanish/>
                                  </w:rPr>
                                </w:pPr>
                                <w:bookmarkStart w:id="68" w:name="SD_LAN_CPR"/>
                                <w:bookmarkStart w:id="69" w:name="HIF_SD_FLD_CPRnr"/>
                                <w:bookmarkEnd w:id="66"/>
                                <w:r w:rsidRPr="004D2ECE">
                                  <w:rPr>
                                    <w:rFonts w:eastAsiaTheme="majorEastAsia"/>
                                    <w:vanish/>
                                  </w:rPr>
                                  <w:t>Cpr.-nr.</w:t>
                                </w:r>
                                <w:bookmarkEnd w:id="68"/>
                                <w:r w:rsidR="009F7FD3" w:rsidRPr="004D2ECE">
                                  <w:rPr>
                                    <w:rFonts w:eastAsiaTheme="majorEastAsia"/>
                                    <w:vanish/>
                                  </w:rPr>
                                  <w:tab/>
                                </w:r>
                                <w:bookmarkStart w:id="70" w:name="SD_FLD_CPRnr"/>
                                <w:bookmarkEnd w:id="70"/>
                              </w:p>
                              <w:p w14:paraId="3D246F6A" w14:textId="77777777" w:rsidR="009F7FD3" w:rsidRPr="004D2ECE" w:rsidRDefault="004D2ECE" w:rsidP="001431A0">
                                <w:pPr>
                                  <w:pStyle w:val="TemplateAdresse"/>
                                  <w:rPr>
                                    <w:rFonts w:eastAsiaTheme="majorEastAsia"/>
                                    <w:vanish/>
                                  </w:rPr>
                                </w:pPr>
                                <w:bookmarkStart w:id="71" w:name="SD_LAN_Copy"/>
                                <w:bookmarkStart w:id="72" w:name="HIF_SD_FLD_KopiTil"/>
                                <w:bookmarkEnd w:id="69"/>
                                <w:r w:rsidRPr="004D2ECE">
                                  <w:rPr>
                                    <w:rFonts w:eastAsiaTheme="majorEastAsia"/>
                                    <w:vanish/>
                                  </w:rPr>
                                  <w:t>Kopi</w:t>
                                </w:r>
                                <w:bookmarkEnd w:id="71"/>
                                <w:r w:rsidR="009F7FD3" w:rsidRPr="004D2ECE">
                                  <w:rPr>
                                    <w:rFonts w:eastAsiaTheme="majorEastAsia"/>
                                    <w:vanish/>
                                  </w:rPr>
                                  <w:tab/>
                                </w:r>
                                <w:bookmarkStart w:id="73" w:name="SD_FLD_KopiTil"/>
                                <w:bookmarkEnd w:id="73"/>
                              </w:p>
                              <w:bookmarkEnd w:id="72"/>
                              <w:p w14:paraId="39D30F6C" w14:textId="77777777" w:rsidR="009F7FD3" w:rsidRPr="0066339D" w:rsidRDefault="009F7FD3" w:rsidP="001431A0">
                                <w:pPr>
                                  <w:pStyle w:val="TemplateAdresse"/>
                                  <w:rPr>
                                    <w:rFonts w:eastAsiaTheme="majorEastAsia"/>
                                  </w:rPr>
                                </w:pPr>
                              </w:p>
                            </w:tc>
                          </w:tr>
                        </w:tbl>
                        <w:p w14:paraId="2D8DB8A5" w14:textId="77777777" w:rsidR="005815CA" w:rsidRPr="0066339D" w:rsidRDefault="005815CA" w:rsidP="001431A0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3CEF8" id="_x0000_t202" coordsize="21600,21600" o:spt="202" path="m,l,21600r21600,l21600,xe">
              <v:stroke joinstyle="miter"/>
              <v:path gradientshapeok="t" o:connecttype="rect"/>
            </v:shapetype>
            <v:shape id="Kolofon" o:spid="_x0000_s1028" type="#_x0000_t202" alt="Titel: Kolofon oplysninger - Beskrivelse: Kolofonen indeholder adresseoplysninger, dato, sagsbehandler information og lignende for FIVU" style="position:absolute;margin-left:99.05pt;margin-top:254.85pt;width:150.25pt;height:512.2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Caption w:val="Kolofon oplysninger"/>
                      <w:tblDescription w:val="Kolofonen indeholder adresseoplysninger, dato, sagsbehandler information og lignende for FIVU"/>
                    </w:tblPr>
                    <w:tblGrid>
                      <w:gridCol w:w="2694"/>
                    </w:tblGrid>
                    <w:tr w:rsidR="005815CA" w:rsidRPr="0066339D" w14:paraId="71037ADF" w14:textId="77777777" w:rsidTr="008226EF">
                      <w:trPr>
                        <w:trHeight w:hRule="exact" w:val="10036"/>
                        <w:tblHeader/>
                        <w:hidden/>
                      </w:trPr>
                      <w:tc>
                        <w:tcPr>
                          <w:tcW w:w="2694" w:type="dxa"/>
                        </w:tcPr>
                        <w:p w14:paraId="43C9DFAE" w14:textId="77777777" w:rsidR="005815CA" w:rsidRPr="004D2ECE" w:rsidRDefault="005815CA" w:rsidP="005815CA">
                          <w:pPr>
                            <w:pStyle w:val="TemplateOfficeName"/>
                            <w:rPr>
                              <w:vanish/>
                            </w:rPr>
                          </w:pPr>
                          <w:bookmarkStart w:id="74" w:name="SD_FLD_AfsenderUdvalg"/>
                          <w:bookmarkStart w:id="75" w:name="HIF_SD_FLD_AfsenderUdvalg"/>
                          <w:bookmarkStart w:id="76" w:name="HideStartKolofon"/>
                          <w:bookmarkEnd w:id="74"/>
                          <w:r w:rsidRPr="004D2ECE">
                            <w:rPr>
                              <w:vanish/>
                            </w:rPr>
                            <w:t xml:space="preserve"> </w:t>
                          </w:r>
                        </w:p>
                        <w:p w14:paraId="3296E889" w14:textId="77777777" w:rsidR="005815CA" w:rsidRPr="004D2ECE" w:rsidRDefault="005815CA" w:rsidP="005815CA">
                          <w:pPr>
                            <w:pStyle w:val="TemplateAdresse"/>
                            <w:rPr>
                              <w:vanish/>
                            </w:rPr>
                          </w:pPr>
                        </w:p>
                        <w:p w14:paraId="62639B5F" w14:textId="2469CD60" w:rsidR="005815CA" w:rsidRPr="0066339D" w:rsidRDefault="00551542" w:rsidP="005815CA">
                          <w:pPr>
                            <w:pStyle w:val="TemplateAdresse"/>
                          </w:pPr>
                          <w:bookmarkStart w:id="77" w:name="SD_FLD_DocumentDate"/>
                          <w:bookmarkEnd w:id="75"/>
                          <w:r>
                            <w:t xml:space="preserve">17. januar </w:t>
                          </w:r>
                          <w:r w:rsidR="004D2ECE">
                            <w:t>202</w:t>
                          </w:r>
                          <w:bookmarkEnd w:id="77"/>
                          <w:r>
                            <w:t>4</w:t>
                          </w:r>
                        </w:p>
                        <w:p w14:paraId="224C6FEB" w14:textId="77777777" w:rsidR="005815CA" w:rsidRPr="0066339D" w:rsidRDefault="005815CA" w:rsidP="005815CA">
                          <w:pPr>
                            <w:pStyle w:val="TemplateAdresse"/>
                          </w:pPr>
                        </w:p>
                        <w:p w14:paraId="696E4D21" w14:textId="77777777" w:rsidR="004D2ECE" w:rsidRPr="004D2ECE" w:rsidRDefault="004D2ECE" w:rsidP="005815CA">
                          <w:pPr>
                            <w:pStyle w:val="TemplateOfficeName"/>
                          </w:pPr>
                          <w:bookmarkStart w:id="78" w:name="SD_OFF_Myndighed"/>
                          <w:bookmarkStart w:id="79" w:name="HIF_SD_OFF_Myndighed"/>
                          <w:bookmarkEnd w:id="76"/>
                          <w:r w:rsidRPr="004D2ECE">
                            <w:t xml:space="preserve">Udlændinge- og </w:t>
                          </w:r>
                        </w:p>
                        <w:p w14:paraId="4791E51F" w14:textId="77777777" w:rsidR="005815CA" w:rsidRPr="004D2ECE" w:rsidRDefault="004D2ECE" w:rsidP="005815CA">
                          <w:pPr>
                            <w:pStyle w:val="TemplateOfficeName"/>
                          </w:pPr>
                          <w:r w:rsidRPr="004D2ECE">
                            <w:t>Integrationsministeriet</w:t>
                          </w:r>
                          <w:bookmarkEnd w:id="78"/>
                        </w:p>
                        <w:bookmarkEnd w:id="79"/>
                        <w:p w14:paraId="430FB2F3" w14:textId="77777777" w:rsidR="001537BA" w:rsidRDefault="001537BA" w:rsidP="005815CA">
                          <w:pPr>
                            <w:pStyle w:val="TemplateAdresse"/>
                          </w:pPr>
                        </w:p>
                        <w:p w14:paraId="4C50E234" w14:textId="77777777" w:rsidR="00F70E32" w:rsidRPr="004D2ECE" w:rsidRDefault="004D2ECE" w:rsidP="00F70E32">
                          <w:pPr>
                            <w:pStyle w:val="TemplateAdresse"/>
                          </w:pPr>
                          <w:bookmarkStart w:id="80" w:name="SD_USR_Kontornavn"/>
                          <w:bookmarkStart w:id="81" w:name="HIF_SD_USR_Kontornavn"/>
                          <w:r w:rsidRPr="004D2ECE">
                            <w:t>Indfødsret</w:t>
                          </w:r>
                          <w:bookmarkEnd w:id="80"/>
                        </w:p>
                        <w:p w14:paraId="5602BB22" w14:textId="77777777" w:rsidR="005815CA" w:rsidRPr="004D2ECE" w:rsidRDefault="004D2ECE" w:rsidP="00FD663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</w:pPr>
                          <w:bookmarkStart w:id="82" w:name="SD_OFF_Address"/>
                          <w:bookmarkStart w:id="83" w:name="HIF_SD_OFF_Address"/>
                          <w:bookmarkEnd w:id="81"/>
                          <w:r w:rsidRPr="004D2ECE">
                            <w:t>Slotsholmsgade 10</w:t>
                          </w:r>
                          <w:r w:rsidRPr="004D2ECE">
                            <w:br/>
                            <w:t>1216 København K</w:t>
                          </w:r>
                          <w:bookmarkEnd w:id="82"/>
                        </w:p>
                        <w:bookmarkEnd w:id="83"/>
                        <w:p w14:paraId="41D1E3D0" w14:textId="77777777" w:rsidR="0095386A" w:rsidRPr="0066339D" w:rsidRDefault="0095386A" w:rsidP="00FD6631">
                          <w:pPr>
                            <w:pStyle w:val="TemplateAdresse"/>
                            <w:tabs>
                              <w:tab w:val="clear" w:pos="737"/>
                              <w:tab w:val="left" w:pos="720"/>
                            </w:tabs>
                          </w:pPr>
                        </w:p>
                        <w:p w14:paraId="2C1D81F3" w14:textId="77777777" w:rsidR="005815CA" w:rsidRPr="004D2ECE" w:rsidRDefault="004D2ECE" w:rsidP="005815CA">
                          <w:pPr>
                            <w:pStyle w:val="TemplateAdresse"/>
                          </w:pPr>
                          <w:bookmarkStart w:id="84" w:name="SD_LAN_Phone"/>
                          <w:bookmarkStart w:id="85" w:name="HIF_SD_OFF_Phone"/>
                          <w:r w:rsidRPr="004D2ECE">
                            <w:t>Tel.</w:t>
                          </w:r>
                          <w:bookmarkEnd w:id="84"/>
                          <w:r w:rsidR="005815CA" w:rsidRPr="004D2ECE">
                            <w:tab/>
                          </w:r>
                          <w:bookmarkStart w:id="86" w:name="SD_OFF_Phone"/>
                          <w:r w:rsidRPr="004D2ECE">
                            <w:t>6198 4000</w:t>
                          </w:r>
                          <w:bookmarkEnd w:id="86"/>
                        </w:p>
                        <w:p w14:paraId="030F0386" w14:textId="77777777" w:rsidR="008E249E" w:rsidRPr="004D2ECE" w:rsidRDefault="004D2ECE" w:rsidP="005815CA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87" w:name="SD_LAN_Hours"/>
                          <w:bookmarkStart w:id="88" w:name="HIF_SD_OFF_Hours"/>
                          <w:bookmarkEnd w:id="85"/>
                          <w:r w:rsidRPr="004D2ECE">
                            <w:rPr>
                              <w:vanish/>
                            </w:rPr>
                            <w:t>Tel. Tid</w:t>
                          </w:r>
                          <w:bookmarkEnd w:id="87"/>
                          <w:r w:rsidR="008E249E" w:rsidRPr="004D2ECE">
                            <w:rPr>
                              <w:vanish/>
                            </w:rPr>
                            <w:tab/>
                          </w:r>
                          <w:bookmarkStart w:id="89" w:name="SD_OFF_Hours"/>
                          <w:bookmarkEnd w:id="89"/>
                        </w:p>
                        <w:p w14:paraId="7206E0A7" w14:textId="77777777" w:rsidR="005815CA" w:rsidRPr="004D2ECE" w:rsidRDefault="004D2ECE" w:rsidP="00AE584E">
                          <w:pPr>
                            <w:pStyle w:val="Template-Mail"/>
                            <w:rPr>
                              <w:noProof/>
                            </w:rPr>
                          </w:pPr>
                          <w:bookmarkStart w:id="90" w:name="SD_LAN_Email_N1"/>
                          <w:bookmarkStart w:id="91" w:name="HIF_SD_OFF_Email"/>
                          <w:bookmarkEnd w:id="88"/>
                          <w:r w:rsidRPr="004D2ECE">
                            <w:rPr>
                              <w:noProof/>
                            </w:rPr>
                            <w:t>Mail</w:t>
                          </w:r>
                          <w:bookmarkEnd w:id="90"/>
                          <w:r w:rsidR="005815CA" w:rsidRPr="004D2ECE">
                            <w:rPr>
                              <w:noProof/>
                            </w:rPr>
                            <w:tab/>
                          </w:r>
                          <w:bookmarkStart w:id="92" w:name="SD_OFF_Email"/>
                          <w:r w:rsidRPr="004D2ECE">
                            <w:rPr>
                              <w:rFonts w:eastAsiaTheme="majorEastAsia"/>
                              <w:noProof/>
                            </w:rPr>
                            <w:t>uim@uim.dk</w:t>
                          </w:r>
                          <w:bookmarkEnd w:id="92"/>
                        </w:p>
                        <w:p w14:paraId="0CE5509F" w14:textId="77777777" w:rsidR="005815CA" w:rsidRPr="004D2ECE" w:rsidRDefault="004D2ECE" w:rsidP="005815CA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  <w:bookmarkStart w:id="93" w:name="SD_LAN_Web"/>
                          <w:bookmarkStart w:id="94" w:name="HIF_SD_OFF_Web"/>
                          <w:bookmarkEnd w:id="91"/>
                          <w:r w:rsidRPr="004D2ECE">
                            <w:t>Web</w:t>
                          </w:r>
                          <w:bookmarkEnd w:id="93"/>
                          <w:r w:rsidR="005815CA" w:rsidRPr="004D2ECE">
                            <w:tab/>
                          </w:r>
                          <w:bookmarkStart w:id="95" w:name="SD_OFF_Web"/>
                          <w:r w:rsidRPr="004D2ECE">
                            <w:rPr>
                              <w:rFonts w:eastAsiaTheme="majorEastAsia"/>
                            </w:rPr>
                            <w:t>www.uim.dk</w:t>
                          </w:r>
                          <w:bookmarkEnd w:id="95"/>
                        </w:p>
                        <w:bookmarkEnd w:id="94"/>
                        <w:p w14:paraId="5452A82C" w14:textId="77777777" w:rsidR="00B926B4" w:rsidRPr="0066339D" w:rsidRDefault="00B926B4" w:rsidP="005815CA">
                          <w:pPr>
                            <w:pStyle w:val="TemplateAdresse"/>
                          </w:pPr>
                        </w:p>
                        <w:p w14:paraId="020A739C" w14:textId="77777777" w:rsidR="005815CA" w:rsidRPr="004D2ECE" w:rsidRDefault="004D2ECE" w:rsidP="005815CA">
                          <w:pPr>
                            <w:pStyle w:val="TemplateAdresse"/>
                          </w:pPr>
                          <w:bookmarkStart w:id="96" w:name="SD_LAN_CVR"/>
                          <w:bookmarkStart w:id="97" w:name="HIF_SD_OFF_CVR"/>
                          <w:r w:rsidRPr="004D2ECE">
                            <w:t>CVR-nr.</w:t>
                          </w:r>
                          <w:bookmarkEnd w:id="96"/>
                          <w:r w:rsidR="005815CA" w:rsidRPr="004D2ECE">
                            <w:tab/>
                          </w:r>
                          <w:bookmarkStart w:id="98" w:name="SD_OFF_CVR"/>
                          <w:r w:rsidRPr="004D2ECE">
                            <w:rPr>
                              <w:rFonts w:eastAsiaTheme="majorEastAsia"/>
                            </w:rPr>
                            <w:t>36977191</w:t>
                          </w:r>
                          <w:bookmarkEnd w:id="98"/>
                        </w:p>
                        <w:p w14:paraId="6601D00E" w14:textId="77777777" w:rsidR="005815CA" w:rsidRPr="004D2ECE" w:rsidRDefault="005815CA" w:rsidP="005815CA">
                          <w:pPr>
                            <w:pStyle w:val="TemplateAdresse"/>
                          </w:pPr>
                        </w:p>
                        <w:p w14:paraId="6E97A59E" w14:textId="77777777" w:rsidR="005815CA" w:rsidRPr="0066339D" w:rsidRDefault="004D2ECE" w:rsidP="005815CA">
                          <w:pPr>
                            <w:pStyle w:val="TemplateAdresse"/>
                          </w:pPr>
                          <w:bookmarkStart w:id="99" w:name="SD_LAN_Sagsbehandler"/>
                          <w:bookmarkStart w:id="100" w:name="HideSagsbehandler"/>
                          <w:bookmarkStart w:id="101" w:name="HideSagsbehandlerFull"/>
                          <w:bookmarkEnd w:id="97"/>
                          <w:r>
                            <w:t>Sagsbehandler</w:t>
                          </w:r>
                          <w:bookmarkEnd w:id="99"/>
                        </w:p>
                        <w:p w14:paraId="4AB98AE5" w14:textId="500FD8BD" w:rsidR="005815CA" w:rsidRPr="0066339D" w:rsidRDefault="004D2ECE" w:rsidP="005815CA">
                          <w:pPr>
                            <w:pStyle w:val="TemplateAdresse"/>
                          </w:pPr>
                          <w:bookmarkStart w:id="102" w:name="SD_USR_Name_N1"/>
                          <w:r>
                            <w:t>Louise Jensen</w:t>
                          </w:r>
                          <w:bookmarkEnd w:id="102"/>
                        </w:p>
                        <w:bookmarkEnd w:id="100"/>
                        <w:p w14:paraId="4B124DA1" w14:textId="77777777" w:rsidR="006C412C" w:rsidRDefault="006C412C" w:rsidP="005F14CE">
                          <w:pPr>
                            <w:pStyle w:val="TemplateAdresse"/>
                          </w:pPr>
                        </w:p>
                        <w:p w14:paraId="1838FC8C" w14:textId="77777777" w:rsidR="005815CA" w:rsidRPr="004D2ECE" w:rsidRDefault="004D2ECE" w:rsidP="005815CA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103" w:name="SD_LAN_DirectPhone"/>
                          <w:bookmarkStart w:id="104" w:name="HIF_SD_USR_DirectPhone"/>
                          <w:bookmarkStart w:id="105" w:name="HideDirekteNummer"/>
                          <w:r w:rsidRPr="004D2ECE">
                            <w:rPr>
                              <w:vanish/>
                            </w:rPr>
                            <w:t>Tel.</w:t>
                          </w:r>
                          <w:bookmarkEnd w:id="103"/>
                          <w:r w:rsidR="005815CA" w:rsidRPr="004D2ECE">
                            <w:rPr>
                              <w:vanish/>
                            </w:rPr>
                            <w:tab/>
                          </w:r>
                          <w:bookmarkStart w:id="106" w:name="SD_USR_DirectPhone"/>
                          <w:bookmarkEnd w:id="106"/>
                        </w:p>
                        <w:p w14:paraId="5D3D3F47" w14:textId="77777777" w:rsidR="005815CA" w:rsidRPr="004D2ECE" w:rsidRDefault="004D2ECE" w:rsidP="00AE584E">
                          <w:pPr>
                            <w:pStyle w:val="Template-Mail"/>
                            <w:rPr>
                              <w:noProof/>
                              <w:vanish/>
                            </w:rPr>
                          </w:pPr>
                          <w:bookmarkStart w:id="107" w:name="SD_LAN_Email"/>
                          <w:bookmarkStart w:id="108" w:name="HIF_SD_USR_Email"/>
                          <w:bookmarkEnd w:id="104"/>
                          <w:r w:rsidRPr="004D2ECE">
                            <w:rPr>
                              <w:noProof/>
                              <w:vanish/>
                            </w:rPr>
                            <w:t>Mail</w:t>
                          </w:r>
                          <w:bookmarkEnd w:id="107"/>
                          <w:r w:rsidR="005815CA" w:rsidRPr="004D2ECE">
                            <w:rPr>
                              <w:noProof/>
                              <w:vanish/>
                            </w:rPr>
                            <w:tab/>
                          </w:r>
                          <w:bookmarkStart w:id="109" w:name="SD_USR_Email"/>
                          <w:bookmarkEnd w:id="109"/>
                        </w:p>
                        <w:p w14:paraId="11B17E62" w14:textId="77777777" w:rsidR="005815CA" w:rsidRPr="004D2ECE" w:rsidRDefault="004D2ECE" w:rsidP="005815CA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110" w:name="SD_LAN_Web_N1"/>
                          <w:bookmarkStart w:id="111" w:name="HIF_SD_FLD_Web"/>
                          <w:bookmarkEnd w:id="105"/>
                          <w:bookmarkEnd w:id="108"/>
                          <w:r w:rsidRPr="004D2ECE">
                            <w:rPr>
                              <w:vanish/>
                            </w:rPr>
                            <w:t>Web</w:t>
                          </w:r>
                          <w:bookmarkEnd w:id="110"/>
                          <w:r w:rsidR="00210376" w:rsidRPr="004D2ECE">
                            <w:rPr>
                              <w:vanish/>
                            </w:rPr>
                            <w:tab/>
                          </w:r>
                          <w:bookmarkStart w:id="112" w:name="SD_FLD_Web"/>
                          <w:bookmarkEnd w:id="112"/>
                        </w:p>
                        <w:bookmarkEnd w:id="111"/>
                        <w:p w14:paraId="614A252E" w14:textId="77777777" w:rsidR="00210376" w:rsidRPr="003B2225" w:rsidRDefault="00210376" w:rsidP="005815CA">
                          <w:pPr>
                            <w:pStyle w:val="TemplateAdresse"/>
                          </w:pPr>
                        </w:p>
                        <w:p w14:paraId="74813CA9" w14:textId="77777777" w:rsidR="00EB7EE5" w:rsidRPr="004D2ECE" w:rsidRDefault="004D2ECE" w:rsidP="00EB7EE5">
                          <w:pPr>
                            <w:pStyle w:val="TemplateAdresse"/>
                          </w:pPr>
                          <w:bookmarkStart w:id="113" w:name="SD_LAN_SagsNr"/>
                          <w:bookmarkStart w:id="114" w:name="HIF_dossier_f2casenumber"/>
                          <w:bookmarkEnd w:id="101"/>
                          <w:r w:rsidRPr="004D2ECE">
                            <w:t>Sags nr.</w:t>
                          </w:r>
                          <w:bookmarkEnd w:id="113"/>
                          <w:r w:rsidR="00EB7EE5" w:rsidRPr="004D2ECE">
                            <w:tab/>
                          </w:r>
                          <w:bookmarkStart w:id="115" w:name="dossier_f2casenumber"/>
                          <w:r w:rsidRPr="004D2ECE">
                            <w:rPr>
                              <w:color w:val="888888" w:themeColor="text1"/>
                            </w:rPr>
                            <w:t>2018 - 2814</w:t>
                          </w:r>
                          <w:bookmarkEnd w:id="115"/>
                          <w:r w:rsidR="00EB7EE5" w:rsidRPr="004D2ECE">
                            <w:rPr>
                              <w:color w:val="888888" w:themeColor="text1"/>
                            </w:rPr>
                            <w:t xml:space="preserve"> </w:t>
                          </w:r>
                        </w:p>
                        <w:p w14:paraId="1D010F44" w14:textId="77777777" w:rsidR="00EB7EE5" w:rsidRPr="004D2ECE" w:rsidRDefault="004D2ECE" w:rsidP="00EB7EE5">
                          <w:pPr>
                            <w:pStyle w:val="TemplateAdresse"/>
                          </w:pPr>
                          <w:bookmarkStart w:id="116" w:name="SD_LAN_AktId"/>
                          <w:bookmarkStart w:id="117" w:name="HIF_dossier_documentnumber"/>
                          <w:bookmarkEnd w:id="114"/>
                          <w:r w:rsidRPr="004D2ECE">
                            <w:t>Akt-id</w:t>
                          </w:r>
                          <w:bookmarkEnd w:id="116"/>
                          <w:r w:rsidR="00EB7EE5" w:rsidRPr="004D2ECE">
                            <w:tab/>
                          </w:r>
                          <w:bookmarkStart w:id="118" w:name="dossier_documentnumber"/>
                          <w:r w:rsidRPr="004D2ECE">
                            <w:t>2450905</w:t>
                          </w:r>
                          <w:bookmarkEnd w:id="118"/>
                          <w:r w:rsidR="00EB7EE5" w:rsidRPr="004D2ECE">
                            <w:t xml:space="preserve"> </w:t>
                          </w:r>
                        </w:p>
                        <w:bookmarkEnd w:id="117"/>
                        <w:p w14:paraId="4CB35E85" w14:textId="77777777" w:rsidR="002D4893" w:rsidRPr="0066339D" w:rsidRDefault="002D4893" w:rsidP="001431A0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</w:p>
                        <w:p w14:paraId="183E04B6" w14:textId="77777777" w:rsidR="00B83CFA" w:rsidRPr="004D2ECE" w:rsidRDefault="004D2ECE" w:rsidP="001431A0">
                          <w:pPr>
                            <w:pStyle w:val="TemplateAdresse"/>
                            <w:rPr>
                              <w:rFonts w:eastAsiaTheme="majorEastAsia"/>
                              <w:vanish/>
                            </w:rPr>
                          </w:pPr>
                          <w:bookmarkStart w:id="119" w:name="SD_LAN_YourRef"/>
                          <w:bookmarkStart w:id="120" w:name="HIF_SD_FLD_DeresRef"/>
                          <w:r w:rsidRPr="004D2ECE">
                            <w:rPr>
                              <w:rFonts w:eastAsiaTheme="majorEastAsia"/>
                              <w:vanish/>
                            </w:rPr>
                            <w:t>Deres ref.</w:t>
                          </w:r>
                          <w:bookmarkEnd w:id="119"/>
                          <w:r w:rsidR="00B83CFA" w:rsidRPr="004D2ECE">
                            <w:rPr>
                              <w:rFonts w:eastAsiaTheme="majorEastAsia"/>
                              <w:vanish/>
                            </w:rPr>
                            <w:tab/>
                          </w:r>
                          <w:bookmarkStart w:id="121" w:name="SD_FLD_DeresRef"/>
                          <w:bookmarkEnd w:id="121"/>
                        </w:p>
                        <w:p w14:paraId="1E477F47" w14:textId="77777777" w:rsidR="00B83CFA" w:rsidRPr="004D2ECE" w:rsidRDefault="004D2ECE" w:rsidP="001431A0">
                          <w:pPr>
                            <w:pStyle w:val="TemplateAdresse"/>
                            <w:rPr>
                              <w:rFonts w:eastAsiaTheme="majorEastAsia"/>
                              <w:vanish/>
                            </w:rPr>
                          </w:pPr>
                          <w:bookmarkStart w:id="122" w:name="SD_LAN_CVR_N1"/>
                          <w:bookmarkStart w:id="123" w:name="HIF_SD_FLD_DeresCVR"/>
                          <w:bookmarkEnd w:id="120"/>
                          <w:r w:rsidRPr="004D2ECE">
                            <w:rPr>
                              <w:rFonts w:eastAsiaTheme="majorEastAsia"/>
                              <w:vanish/>
                            </w:rPr>
                            <w:t>CVR-nr.</w:t>
                          </w:r>
                          <w:bookmarkEnd w:id="122"/>
                          <w:r w:rsidR="00B83CFA" w:rsidRPr="004D2ECE">
                            <w:rPr>
                              <w:rFonts w:eastAsiaTheme="majorEastAsia"/>
                              <w:vanish/>
                            </w:rPr>
                            <w:tab/>
                          </w:r>
                          <w:bookmarkStart w:id="124" w:name="SD_FLD_DeresCVR"/>
                          <w:bookmarkEnd w:id="124"/>
                        </w:p>
                        <w:p w14:paraId="37EA935F" w14:textId="77777777" w:rsidR="00B83CFA" w:rsidRPr="004D2ECE" w:rsidRDefault="004D2ECE" w:rsidP="001431A0">
                          <w:pPr>
                            <w:pStyle w:val="TemplateAdresse"/>
                            <w:rPr>
                              <w:rFonts w:eastAsiaTheme="majorEastAsia"/>
                              <w:vanish/>
                            </w:rPr>
                          </w:pPr>
                          <w:bookmarkStart w:id="125" w:name="SD_LAN_CPR"/>
                          <w:bookmarkStart w:id="126" w:name="HIF_SD_FLD_CPRnr"/>
                          <w:bookmarkEnd w:id="123"/>
                          <w:r w:rsidRPr="004D2ECE">
                            <w:rPr>
                              <w:rFonts w:eastAsiaTheme="majorEastAsia"/>
                              <w:vanish/>
                            </w:rPr>
                            <w:t>Cpr.-nr.</w:t>
                          </w:r>
                          <w:bookmarkEnd w:id="125"/>
                          <w:r w:rsidR="009F7FD3" w:rsidRPr="004D2ECE">
                            <w:rPr>
                              <w:rFonts w:eastAsiaTheme="majorEastAsia"/>
                              <w:vanish/>
                            </w:rPr>
                            <w:tab/>
                          </w:r>
                          <w:bookmarkStart w:id="127" w:name="SD_FLD_CPRnr"/>
                          <w:bookmarkEnd w:id="127"/>
                        </w:p>
                        <w:p w14:paraId="3D246F6A" w14:textId="77777777" w:rsidR="009F7FD3" w:rsidRPr="004D2ECE" w:rsidRDefault="004D2ECE" w:rsidP="001431A0">
                          <w:pPr>
                            <w:pStyle w:val="TemplateAdresse"/>
                            <w:rPr>
                              <w:rFonts w:eastAsiaTheme="majorEastAsia"/>
                              <w:vanish/>
                            </w:rPr>
                          </w:pPr>
                          <w:bookmarkStart w:id="128" w:name="SD_LAN_Copy"/>
                          <w:bookmarkStart w:id="129" w:name="HIF_SD_FLD_KopiTil"/>
                          <w:bookmarkEnd w:id="126"/>
                          <w:r w:rsidRPr="004D2ECE">
                            <w:rPr>
                              <w:rFonts w:eastAsiaTheme="majorEastAsia"/>
                              <w:vanish/>
                            </w:rPr>
                            <w:t>Kopi</w:t>
                          </w:r>
                          <w:bookmarkEnd w:id="128"/>
                          <w:r w:rsidR="009F7FD3" w:rsidRPr="004D2ECE">
                            <w:rPr>
                              <w:rFonts w:eastAsiaTheme="majorEastAsia"/>
                              <w:vanish/>
                            </w:rPr>
                            <w:tab/>
                          </w:r>
                          <w:bookmarkStart w:id="130" w:name="SD_FLD_KopiTil"/>
                          <w:bookmarkEnd w:id="130"/>
                        </w:p>
                        <w:bookmarkEnd w:id="129"/>
                        <w:p w14:paraId="39D30F6C" w14:textId="77777777" w:rsidR="009F7FD3" w:rsidRPr="0066339D" w:rsidRDefault="009F7FD3" w:rsidP="001431A0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</w:p>
                      </w:tc>
                    </w:tr>
                  </w:tbl>
                  <w:p w14:paraId="2D8DB8A5" w14:textId="77777777" w:rsidR="005815CA" w:rsidRPr="0066339D" w:rsidRDefault="005815CA" w:rsidP="001431A0">
                    <w:pPr>
                      <w:pStyle w:val="TemplateAdresse"/>
                      <w:rPr>
                        <w:rFonts w:eastAsiaTheme="majorEastAsia"/>
                        <w:szCs w:val="1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D12DF9F" w14:textId="77777777" w:rsidR="00FE5150" w:rsidRDefault="00FE5150" w:rsidP="00040906">
    <w:pPr>
      <w:pStyle w:val="Headeroverskrift"/>
    </w:pPr>
    <w:bookmarkStart w:id="131" w:name="SD_USR_HeaderTekst"/>
    <w:bookmarkEnd w:id="131"/>
  </w:p>
  <w:bookmarkStart w:id="132" w:name="_Hlk126240910"/>
  <w:bookmarkStart w:id="133" w:name="_Hlk126240911"/>
  <w:p w14:paraId="281987B1" w14:textId="77777777" w:rsidR="003B2225" w:rsidRPr="003E36D0" w:rsidRDefault="003B2225" w:rsidP="00040906">
    <w:pPr>
      <w:pStyle w:val="Headeroverskri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2CA945" wp14:editId="42669C80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820800"/>
              <wp:effectExtent l="0" t="0" r="14605" b="17780"/>
              <wp:wrapNone/>
              <wp:docPr id="4" name="Klassifik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82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73C78" w14:textId="77777777" w:rsidR="003B2225" w:rsidRPr="00B24705" w:rsidRDefault="003B2225" w:rsidP="003B2225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34" w:name="klassifikation"/>
                          <w:bookmarkStart w:id="135" w:name="HIF_klassifikation"/>
                          <w:bookmarkEnd w:id="134"/>
                        </w:p>
                        <w:p w14:paraId="11779D17" w14:textId="77777777" w:rsidR="003B2225" w:rsidRDefault="003B2225" w:rsidP="003B2225">
                          <w:pPr>
                            <w:pStyle w:val="Klassifikation-2"/>
                          </w:pPr>
                          <w:bookmarkStart w:id="136" w:name="afklassifikation"/>
                          <w:bookmarkStart w:id="137" w:name="HIF_afklassifikation"/>
                          <w:bookmarkEnd w:id="135"/>
                          <w:bookmarkEnd w:id="136"/>
                        </w:p>
                        <w:p w14:paraId="34D2387F" w14:textId="77777777" w:rsidR="003B2225" w:rsidRPr="004D2ECE" w:rsidRDefault="003B2225" w:rsidP="003B2225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38" w:name="mærkning"/>
                          <w:bookmarkStart w:id="139" w:name="HIF_mærkning"/>
                          <w:bookmarkEnd w:id="137"/>
                          <w:bookmarkEnd w:id="138"/>
                        </w:p>
                        <w:bookmarkEnd w:id="139"/>
                        <w:p w14:paraId="7FCE425D" w14:textId="77777777" w:rsidR="003B2225" w:rsidRPr="00D95A5A" w:rsidRDefault="003B2225" w:rsidP="003B2225">
                          <w:pPr>
                            <w:pStyle w:val="Klassifikation-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CA945" id="Klassifikation" o:spid="_x0000_s1029" type="#_x0000_t202" style="position:absolute;margin-left:0;margin-top:11.35pt;width:481.9pt;height:64.6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" filled="f" stroked="f">
              <v:textbox inset="0,0,0,0">
                <w:txbxContent>
                  <w:p w14:paraId="37173C78" w14:textId="77777777" w:rsidR="003B2225" w:rsidRPr="00B24705" w:rsidRDefault="003B2225" w:rsidP="003B2225">
                    <w:pPr>
                      <w:pStyle w:val="Klassifikation-1"/>
                      <w:rPr>
                        <w:rFonts w:cs="Arial"/>
                      </w:rPr>
                    </w:pPr>
                    <w:bookmarkStart w:id="152" w:name="klassifikation"/>
                    <w:bookmarkStart w:id="153" w:name="HIF_klassifikation"/>
                    <w:bookmarkEnd w:id="152"/>
                  </w:p>
                  <w:p w14:paraId="11779D17" w14:textId="77777777" w:rsidR="003B2225" w:rsidRDefault="003B2225" w:rsidP="003B2225">
                    <w:pPr>
                      <w:pStyle w:val="Klassifikation-2"/>
                    </w:pPr>
                    <w:bookmarkStart w:id="154" w:name="afklassifikation"/>
                    <w:bookmarkStart w:id="155" w:name="HIF_afklassifikation"/>
                    <w:bookmarkEnd w:id="153"/>
                    <w:bookmarkEnd w:id="154"/>
                  </w:p>
                  <w:p w14:paraId="34D2387F" w14:textId="77777777" w:rsidR="003B2225" w:rsidRPr="004D2ECE" w:rsidRDefault="003B2225" w:rsidP="003B2225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56" w:name="mærkning"/>
                    <w:bookmarkStart w:id="157" w:name="HIF_mærkning"/>
                    <w:bookmarkEnd w:id="155"/>
                    <w:bookmarkEnd w:id="156"/>
                  </w:p>
                  <w:bookmarkEnd w:id="157"/>
                  <w:p w14:paraId="7FCE425D" w14:textId="77777777" w:rsidR="003B2225" w:rsidRPr="00D95A5A" w:rsidRDefault="003B2225" w:rsidP="003B2225">
                    <w:pPr>
                      <w:pStyle w:val="Klassifikation-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132"/>
    <w:bookmarkEnd w:id="1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EE9BA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AE19D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2438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F4CFB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8899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0A25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D460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16FDD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A4E048C"/>
    <w:multiLevelType w:val="multilevel"/>
    <w:tmpl w:val="BEC63DDE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753962EC"/>
    <w:multiLevelType w:val="multilevel"/>
    <w:tmpl w:val="2D5EEFF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7BC87EE8"/>
    <w:multiLevelType w:val="multilevel"/>
    <w:tmpl w:val="8732FF98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CE"/>
    <w:rsid w:val="00022EC6"/>
    <w:rsid w:val="00030088"/>
    <w:rsid w:val="00040906"/>
    <w:rsid w:val="0004534F"/>
    <w:rsid w:val="00055B05"/>
    <w:rsid w:val="000623D2"/>
    <w:rsid w:val="000648DF"/>
    <w:rsid w:val="00065E15"/>
    <w:rsid w:val="00070D7D"/>
    <w:rsid w:val="000952E6"/>
    <w:rsid w:val="000A0C18"/>
    <w:rsid w:val="000B4AFD"/>
    <w:rsid w:val="000B585A"/>
    <w:rsid w:val="000B7F0D"/>
    <w:rsid w:val="000D32A6"/>
    <w:rsid w:val="000E4E95"/>
    <w:rsid w:val="000F25BB"/>
    <w:rsid w:val="000F5D84"/>
    <w:rsid w:val="001105DB"/>
    <w:rsid w:val="00113ADB"/>
    <w:rsid w:val="00123559"/>
    <w:rsid w:val="00124691"/>
    <w:rsid w:val="001268AB"/>
    <w:rsid w:val="001431A0"/>
    <w:rsid w:val="00145846"/>
    <w:rsid w:val="001537BA"/>
    <w:rsid w:val="00156C03"/>
    <w:rsid w:val="001573E4"/>
    <w:rsid w:val="00161C6C"/>
    <w:rsid w:val="00163ABE"/>
    <w:rsid w:val="001728BD"/>
    <w:rsid w:val="001750BA"/>
    <w:rsid w:val="001824E4"/>
    <w:rsid w:val="001927B1"/>
    <w:rsid w:val="001958B2"/>
    <w:rsid w:val="0019769C"/>
    <w:rsid w:val="001A068D"/>
    <w:rsid w:val="001B49C6"/>
    <w:rsid w:val="001C6C8E"/>
    <w:rsid w:val="001D623A"/>
    <w:rsid w:val="001D649B"/>
    <w:rsid w:val="001D7E65"/>
    <w:rsid w:val="00204443"/>
    <w:rsid w:val="00210120"/>
    <w:rsid w:val="00210376"/>
    <w:rsid w:val="00217676"/>
    <w:rsid w:val="00222C43"/>
    <w:rsid w:val="00233BB3"/>
    <w:rsid w:val="0024314C"/>
    <w:rsid w:val="002568A6"/>
    <w:rsid w:val="00263921"/>
    <w:rsid w:val="002777F9"/>
    <w:rsid w:val="00281310"/>
    <w:rsid w:val="00287CDB"/>
    <w:rsid w:val="002A1DCE"/>
    <w:rsid w:val="002A32B0"/>
    <w:rsid w:val="002A636B"/>
    <w:rsid w:val="002C7FE7"/>
    <w:rsid w:val="002D4893"/>
    <w:rsid w:val="002D4C7F"/>
    <w:rsid w:val="002E065C"/>
    <w:rsid w:val="002F53E4"/>
    <w:rsid w:val="00307DD3"/>
    <w:rsid w:val="00311457"/>
    <w:rsid w:val="003134CD"/>
    <w:rsid w:val="003215D4"/>
    <w:rsid w:val="00325AB3"/>
    <w:rsid w:val="00330664"/>
    <w:rsid w:val="00331986"/>
    <w:rsid w:val="00335147"/>
    <w:rsid w:val="00346B82"/>
    <w:rsid w:val="00354599"/>
    <w:rsid w:val="003552FC"/>
    <w:rsid w:val="00377C5C"/>
    <w:rsid w:val="0038127F"/>
    <w:rsid w:val="0039076E"/>
    <w:rsid w:val="00390B1A"/>
    <w:rsid w:val="0039146C"/>
    <w:rsid w:val="00397524"/>
    <w:rsid w:val="00397A9F"/>
    <w:rsid w:val="003A3A2B"/>
    <w:rsid w:val="003B2225"/>
    <w:rsid w:val="003B528D"/>
    <w:rsid w:val="003B7AC5"/>
    <w:rsid w:val="003C0938"/>
    <w:rsid w:val="003C47DF"/>
    <w:rsid w:val="003E36D0"/>
    <w:rsid w:val="003F1009"/>
    <w:rsid w:val="003F2801"/>
    <w:rsid w:val="00406A8C"/>
    <w:rsid w:val="00437889"/>
    <w:rsid w:val="00456AC6"/>
    <w:rsid w:val="00463896"/>
    <w:rsid w:val="0048797B"/>
    <w:rsid w:val="004901F2"/>
    <w:rsid w:val="00490525"/>
    <w:rsid w:val="00493CFE"/>
    <w:rsid w:val="00496C6D"/>
    <w:rsid w:val="004A4B09"/>
    <w:rsid w:val="004A5F62"/>
    <w:rsid w:val="004B0ABE"/>
    <w:rsid w:val="004D0C9C"/>
    <w:rsid w:val="004D2ECE"/>
    <w:rsid w:val="004D4795"/>
    <w:rsid w:val="005073D4"/>
    <w:rsid w:val="0052426B"/>
    <w:rsid w:val="00535253"/>
    <w:rsid w:val="00551542"/>
    <w:rsid w:val="00561D6B"/>
    <w:rsid w:val="00566AEF"/>
    <w:rsid w:val="00580B39"/>
    <w:rsid w:val="005815CA"/>
    <w:rsid w:val="0058291F"/>
    <w:rsid w:val="00584A43"/>
    <w:rsid w:val="005B73FB"/>
    <w:rsid w:val="005B79C3"/>
    <w:rsid w:val="005C1FD5"/>
    <w:rsid w:val="005C5422"/>
    <w:rsid w:val="005C68E1"/>
    <w:rsid w:val="005E4643"/>
    <w:rsid w:val="005E5320"/>
    <w:rsid w:val="005F14CE"/>
    <w:rsid w:val="005F6686"/>
    <w:rsid w:val="006145A2"/>
    <w:rsid w:val="0061796E"/>
    <w:rsid w:val="00642022"/>
    <w:rsid w:val="00642812"/>
    <w:rsid w:val="00661BC7"/>
    <w:rsid w:val="0066339D"/>
    <w:rsid w:val="00672299"/>
    <w:rsid w:val="0068060E"/>
    <w:rsid w:val="00694E3C"/>
    <w:rsid w:val="006A0BF0"/>
    <w:rsid w:val="006A2C8A"/>
    <w:rsid w:val="006A3953"/>
    <w:rsid w:val="006A491E"/>
    <w:rsid w:val="006A7665"/>
    <w:rsid w:val="006C3A0B"/>
    <w:rsid w:val="006C412C"/>
    <w:rsid w:val="006D5A7C"/>
    <w:rsid w:val="006E7FE2"/>
    <w:rsid w:val="006F142A"/>
    <w:rsid w:val="00703EAA"/>
    <w:rsid w:val="007160EC"/>
    <w:rsid w:val="007253C7"/>
    <w:rsid w:val="00731AFC"/>
    <w:rsid w:val="007353BA"/>
    <w:rsid w:val="0073592F"/>
    <w:rsid w:val="00744FAC"/>
    <w:rsid w:val="00745A52"/>
    <w:rsid w:val="00752C99"/>
    <w:rsid w:val="007604D7"/>
    <w:rsid w:val="0078574A"/>
    <w:rsid w:val="007900F6"/>
    <w:rsid w:val="00796262"/>
    <w:rsid w:val="007A1C7A"/>
    <w:rsid w:val="007A1CD3"/>
    <w:rsid w:val="007E544B"/>
    <w:rsid w:val="0080538C"/>
    <w:rsid w:val="0081511B"/>
    <w:rsid w:val="008226EF"/>
    <w:rsid w:val="008273A4"/>
    <w:rsid w:val="00832BA3"/>
    <w:rsid w:val="00844E56"/>
    <w:rsid w:val="00850121"/>
    <w:rsid w:val="00852D52"/>
    <w:rsid w:val="00872E2A"/>
    <w:rsid w:val="00882AF7"/>
    <w:rsid w:val="00894BF5"/>
    <w:rsid w:val="008B55A8"/>
    <w:rsid w:val="008C3CA7"/>
    <w:rsid w:val="008C633D"/>
    <w:rsid w:val="008C658A"/>
    <w:rsid w:val="008D0B85"/>
    <w:rsid w:val="008D7540"/>
    <w:rsid w:val="008E249E"/>
    <w:rsid w:val="008E53CB"/>
    <w:rsid w:val="008E76C5"/>
    <w:rsid w:val="008E7709"/>
    <w:rsid w:val="008F3C40"/>
    <w:rsid w:val="008F5BE2"/>
    <w:rsid w:val="008F653B"/>
    <w:rsid w:val="00901E04"/>
    <w:rsid w:val="0090318A"/>
    <w:rsid w:val="00914A36"/>
    <w:rsid w:val="00925243"/>
    <w:rsid w:val="00925CED"/>
    <w:rsid w:val="0095386A"/>
    <w:rsid w:val="00962F5F"/>
    <w:rsid w:val="0096785F"/>
    <w:rsid w:val="0097327F"/>
    <w:rsid w:val="009755CF"/>
    <w:rsid w:val="009849C2"/>
    <w:rsid w:val="0099050E"/>
    <w:rsid w:val="009974B5"/>
    <w:rsid w:val="009A21F3"/>
    <w:rsid w:val="009B3B20"/>
    <w:rsid w:val="009C3C3D"/>
    <w:rsid w:val="009C46E4"/>
    <w:rsid w:val="009C4DDC"/>
    <w:rsid w:val="009C62AA"/>
    <w:rsid w:val="009C6852"/>
    <w:rsid w:val="009D3BF2"/>
    <w:rsid w:val="009D48C4"/>
    <w:rsid w:val="009D6E48"/>
    <w:rsid w:val="009E5EEC"/>
    <w:rsid w:val="009F7845"/>
    <w:rsid w:val="009F7FD3"/>
    <w:rsid w:val="00A0764C"/>
    <w:rsid w:val="00A11A4B"/>
    <w:rsid w:val="00A13FD3"/>
    <w:rsid w:val="00A25002"/>
    <w:rsid w:val="00A30CB5"/>
    <w:rsid w:val="00A3642D"/>
    <w:rsid w:val="00A51F34"/>
    <w:rsid w:val="00A83127"/>
    <w:rsid w:val="00A93E2B"/>
    <w:rsid w:val="00AA1676"/>
    <w:rsid w:val="00AE364C"/>
    <w:rsid w:val="00AE584E"/>
    <w:rsid w:val="00AE5BF1"/>
    <w:rsid w:val="00B0177D"/>
    <w:rsid w:val="00B03CAB"/>
    <w:rsid w:val="00B20D12"/>
    <w:rsid w:val="00B22030"/>
    <w:rsid w:val="00B22F1F"/>
    <w:rsid w:val="00B25386"/>
    <w:rsid w:val="00B269DA"/>
    <w:rsid w:val="00B42BC1"/>
    <w:rsid w:val="00B4324B"/>
    <w:rsid w:val="00B83B77"/>
    <w:rsid w:val="00B83CFA"/>
    <w:rsid w:val="00B90439"/>
    <w:rsid w:val="00B926B4"/>
    <w:rsid w:val="00B94010"/>
    <w:rsid w:val="00B94EC3"/>
    <w:rsid w:val="00B975AB"/>
    <w:rsid w:val="00BB16CB"/>
    <w:rsid w:val="00BC53C7"/>
    <w:rsid w:val="00BD31E5"/>
    <w:rsid w:val="00BD61CF"/>
    <w:rsid w:val="00C13C13"/>
    <w:rsid w:val="00C245A6"/>
    <w:rsid w:val="00C25128"/>
    <w:rsid w:val="00C51920"/>
    <w:rsid w:val="00C572D2"/>
    <w:rsid w:val="00C70A65"/>
    <w:rsid w:val="00C70C61"/>
    <w:rsid w:val="00C7195D"/>
    <w:rsid w:val="00C75351"/>
    <w:rsid w:val="00C818E8"/>
    <w:rsid w:val="00C93F55"/>
    <w:rsid w:val="00CA62A3"/>
    <w:rsid w:val="00CC3D5D"/>
    <w:rsid w:val="00CD0555"/>
    <w:rsid w:val="00CD0786"/>
    <w:rsid w:val="00CD5F3D"/>
    <w:rsid w:val="00CE0DB2"/>
    <w:rsid w:val="00CE5A6E"/>
    <w:rsid w:val="00D02EB3"/>
    <w:rsid w:val="00D074FA"/>
    <w:rsid w:val="00D108AC"/>
    <w:rsid w:val="00D15A46"/>
    <w:rsid w:val="00D27B1C"/>
    <w:rsid w:val="00D60B44"/>
    <w:rsid w:val="00D61643"/>
    <w:rsid w:val="00D6289B"/>
    <w:rsid w:val="00D67AF8"/>
    <w:rsid w:val="00D725DB"/>
    <w:rsid w:val="00D7294C"/>
    <w:rsid w:val="00D729BA"/>
    <w:rsid w:val="00D86BCD"/>
    <w:rsid w:val="00D95CE5"/>
    <w:rsid w:val="00DA13DB"/>
    <w:rsid w:val="00DB3B16"/>
    <w:rsid w:val="00DC6233"/>
    <w:rsid w:val="00DE1B77"/>
    <w:rsid w:val="00DE4F33"/>
    <w:rsid w:val="00E069E0"/>
    <w:rsid w:val="00E23B8C"/>
    <w:rsid w:val="00E2524B"/>
    <w:rsid w:val="00E31845"/>
    <w:rsid w:val="00E325FC"/>
    <w:rsid w:val="00E43594"/>
    <w:rsid w:val="00E449C0"/>
    <w:rsid w:val="00E44B06"/>
    <w:rsid w:val="00E6262C"/>
    <w:rsid w:val="00E74DBE"/>
    <w:rsid w:val="00E805FB"/>
    <w:rsid w:val="00E85F8A"/>
    <w:rsid w:val="00E9198A"/>
    <w:rsid w:val="00E945BE"/>
    <w:rsid w:val="00E948FC"/>
    <w:rsid w:val="00E96B74"/>
    <w:rsid w:val="00EA096B"/>
    <w:rsid w:val="00EB2851"/>
    <w:rsid w:val="00EB5D68"/>
    <w:rsid w:val="00EB7EE5"/>
    <w:rsid w:val="00ED0F49"/>
    <w:rsid w:val="00ED1CCB"/>
    <w:rsid w:val="00ED6AB2"/>
    <w:rsid w:val="00EE0186"/>
    <w:rsid w:val="00EE7896"/>
    <w:rsid w:val="00EF22B6"/>
    <w:rsid w:val="00EF57FA"/>
    <w:rsid w:val="00F051A8"/>
    <w:rsid w:val="00F05645"/>
    <w:rsid w:val="00F070EC"/>
    <w:rsid w:val="00F21387"/>
    <w:rsid w:val="00F3467E"/>
    <w:rsid w:val="00F50282"/>
    <w:rsid w:val="00F67A47"/>
    <w:rsid w:val="00F708D9"/>
    <w:rsid w:val="00F70E32"/>
    <w:rsid w:val="00F746E6"/>
    <w:rsid w:val="00F839B8"/>
    <w:rsid w:val="00F85DAF"/>
    <w:rsid w:val="00FA0413"/>
    <w:rsid w:val="00FA09F6"/>
    <w:rsid w:val="00FB0B94"/>
    <w:rsid w:val="00FD44B7"/>
    <w:rsid w:val="00FD6256"/>
    <w:rsid w:val="00FD6631"/>
    <w:rsid w:val="00FE5150"/>
    <w:rsid w:val="00FE7A5D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9A294"/>
  <w15:docId w15:val="{E99800BE-879B-42C1-A310-F703C71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2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6C"/>
    <w:pPr>
      <w:jc w:val="both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61C6C"/>
    <w:pPr>
      <w:keepNext/>
      <w:keepLines/>
      <w:spacing w:before="260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61C6C"/>
    <w:pPr>
      <w:keepNext/>
      <w:keepLines/>
      <w:spacing w:before="26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61C6C"/>
    <w:pPr>
      <w:keepNext/>
      <w:keepLines/>
      <w:spacing w:before="260" w:line="260" w:lineRule="exact"/>
      <w:contextualSpacing/>
      <w:jc w:val="left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161C6C"/>
    <w:pPr>
      <w:keepNext/>
      <w:keepLines/>
      <w:spacing w:before="260"/>
      <w:contextualSpacing/>
      <w:jc w:val="left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161C6C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161C6C"/>
    <w:pPr>
      <w:keepNext/>
      <w:keepLines/>
      <w:jc w:val="left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161C6C"/>
    <w:pPr>
      <w:keepNext/>
      <w:keepLines/>
      <w:jc w:val="left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161C6C"/>
    <w:pPr>
      <w:keepNext/>
      <w:keepLines/>
      <w:jc w:val="left"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161C6C"/>
    <w:pPr>
      <w:keepNext/>
      <w:keepLines/>
      <w:jc w:val="left"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61C6C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61C6C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61C6C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161C6C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61C6C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61C6C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61C6C"/>
    <w:rPr>
      <w:rFonts w:eastAsiaTheme="majorEastAsia" w:cstheme="majorBidi"/>
      <w:b/>
      <w:iCs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61C6C"/>
    <w:rPr>
      <w:rFonts w:eastAsiaTheme="majorEastAsia" w:cstheme="majorBidi"/>
      <w:b/>
      <w:iCs/>
      <w:lang w:val="da-DK"/>
    </w:rPr>
  </w:style>
  <w:style w:type="paragraph" w:styleId="Opstilling-talellerbogst">
    <w:name w:val="List Number"/>
    <w:basedOn w:val="Normal"/>
    <w:uiPriority w:val="2"/>
    <w:qFormat/>
    <w:rsid w:val="009D6E4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9D6E48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61C6C"/>
    <w:rPr>
      <w:rFonts w:eastAsiaTheme="majorEastAsia" w:cstheme="majorBidi"/>
      <w:b/>
      <w:lang w:val="da-DK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FB0B94"/>
    <w:pPr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FB0B94"/>
    <w:rPr>
      <w:rFonts w:eastAsiaTheme="majorEastAsia" w:cstheme="majorBidi"/>
      <w:kern w:val="28"/>
      <w:sz w:val="2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FB0B94"/>
    <w:pPr>
      <w:numPr>
        <w:ilvl w:val="1"/>
      </w:numPr>
    </w:pPr>
    <w:rPr>
      <w:rFonts w:eastAsiaTheme="majorEastAsia" w:cstheme="majorBidi"/>
      <w:b/>
      <w:iCs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FB0B94"/>
    <w:rPr>
      <w:rFonts w:eastAsiaTheme="majorEastAsia" w:cstheme="majorBidi"/>
      <w:b/>
      <w:iCs/>
      <w:sz w:val="28"/>
      <w:szCs w:val="24"/>
      <w:lang w:val="da-DK"/>
    </w:rPr>
  </w:style>
  <w:style w:type="character" w:styleId="Svagfremhvning">
    <w:name w:val="Subtle Emphasis"/>
    <w:basedOn w:val="Standardskrifttypeiafsnit"/>
    <w:uiPriority w:val="19"/>
    <w:semiHidden/>
    <w:qFormat/>
    <w:rsid w:val="00346B82"/>
    <w:rPr>
      <w:i/>
      <w:iCs/>
      <w:color w:val="C3C3C3" w:themeColor="text1" w:themeTint="7F"/>
      <w:lang w:val="da-DK"/>
    </w:rPr>
  </w:style>
  <w:style w:type="character" w:styleId="Fremhv">
    <w:name w:val="Emphasis"/>
    <w:basedOn w:val="Standardskrifttypeiafsnit"/>
    <w:uiPriority w:val="20"/>
    <w:semiHidden/>
    <w:qFormat/>
    <w:rsid w:val="00346B82"/>
    <w:rPr>
      <w:i/>
      <w:iCs/>
      <w:lang w:val="da-DK"/>
    </w:rPr>
  </w:style>
  <w:style w:type="paragraph" w:styleId="Billedtekst">
    <w:name w:val="caption"/>
    <w:basedOn w:val="Normal"/>
    <w:next w:val="Normal"/>
    <w:uiPriority w:val="35"/>
    <w:semiHidden/>
    <w:qFormat/>
    <w:rsid w:val="00FB0B94"/>
    <w:pPr>
      <w:spacing w:after="200" w:line="240" w:lineRule="auto"/>
    </w:pPr>
    <w:rPr>
      <w:b/>
      <w:bCs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FB0B94"/>
    <w:pPr>
      <w:outlineLvl w:val="9"/>
    </w:pPr>
    <w:rPr>
      <w:sz w:val="28"/>
    </w:rPr>
  </w:style>
  <w:style w:type="paragraph" w:styleId="Sidefod">
    <w:name w:val="footer"/>
    <w:basedOn w:val="Normal"/>
    <w:link w:val="Sidefo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B0B94"/>
    <w:rPr>
      <w:rFonts w:ascii="Verdana" w:hAnsi="Verdana"/>
      <w:sz w:val="18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0B94"/>
    <w:rPr>
      <w:rFonts w:ascii="Verdana" w:hAnsi="Verdana"/>
      <w:sz w:val="18"/>
      <w:lang w:val="da-DK"/>
    </w:rPr>
  </w:style>
  <w:style w:type="paragraph" w:styleId="Opstilling-punkttegn">
    <w:name w:val="List Bullet"/>
    <w:basedOn w:val="Normal"/>
    <w:uiPriority w:val="2"/>
    <w:qFormat/>
    <w:rsid w:val="00CC3D5D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B0B94"/>
    <w:rPr>
      <w:sz w:val="18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B0B94"/>
    <w:rPr>
      <w:sz w:val="18"/>
      <w:lang w:val="da-DK"/>
    </w:rPr>
  </w:style>
  <w:style w:type="paragraph" w:customStyle="1" w:styleId="Template">
    <w:name w:val="Template"/>
    <w:uiPriority w:val="4"/>
    <w:semiHidden/>
    <w:qFormat/>
    <w:rsid w:val="00156C03"/>
    <w:pPr>
      <w:spacing w:line="220" w:lineRule="atLeast"/>
    </w:pPr>
    <w:rPr>
      <w:color w:val="868786"/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8B55A8"/>
    <w:pPr>
      <w:tabs>
        <w:tab w:val="left" w:pos="737"/>
      </w:tabs>
    </w:pPr>
    <w:rPr>
      <w:noProof/>
    </w:r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D86BCD"/>
    <w:pPr>
      <w:suppressAutoHyphens/>
    </w:pPr>
    <w:rPr>
      <w:b/>
      <w:noProof/>
    </w:rPr>
  </w:style>
  <w:style w:type="paragraph" w:customStyle="1" w:styleId="DokumentOverskrift">
    <w:name w:val="Dokument Overskrift"/>
    <w:basedOn w:val="Normal"/>
    <w:uiPriority w:val="1"/>
    <w:rsid w:val="00161C6C"/>
    <w:pPr>
      <w:jc w:val="left"/>
      <w:outlineLvl w:val="0"/>
    </w:pPr>
    <w:rPr>
      <w:b/>
    </w:rPr>
  </w:style>
  <w:style w:type="paragraph" w:customStyle="1" w:styleId="Underskriver2">
    <w:name w:val="Underskriver 2"/>
    <w:basedOn w:val="DokumentOverskrift"/>
    <w:uiPriority w:val="3"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6D5A7C"/>
    <w:rPr>
      <w:rFonts w:ascii="Verdana" w:hAnsi="Verdana"/>
      <w:sz w:val="13"/>
      <w:lang w:val="da-DK"/>
    </w:rPr>
  </w:style>
  <w:style w:type="character" w:styleId="Linjenummer">
    <w:name w:val="line number"/>
    <w:basedOn w:val="Standardskrifttypeiafsnit"/>
    <w:uiPriority w:val="99"/>
    <w:semiHidden/>
    <w:rsid w:val="005F6686"/>
    <w:rPr>
      <w:lang w:val="da-DK"/>
    </w:rPr>
  </w:style>
  <w:style w:type="table" w:styleId="Tabel-Gitter">
    <w:name w:val="Table Grid"/>
    <w:basedOn w:val="Tabel-Normal"/>
    <w:uiPriority w:val="59"/>
    <w:rsid w:val="00055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mhvettekst">
    <w:name w:val="Fremhævet tekst"/>
    <w:basedOn w:val="Normal"/>
    <w:uiPriority w:val="3"/>
    <w:qFormat/>
    <w:rsid w:val="00156C03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4A5F62"/>
    <w:rPr>
      <w:b/>
      <w:sz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515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E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0B94"/>
    <w:rPr>
      <w:rFonts w:ascii="Tahoma" w:hAnsi="Tahoma" w:cs="Tahoma"/>
      <w:sz w:val="16"/>
      <w:szCs w:val="16"/>
      <w:lang w:val="da-DK"/>
    </w:rPr>
  </w:style>
  <w:style w:type="paragraph" w:customStyle="1" w:styleId="TemplatePagenumber">
    <w:name w:val="Template Pagenumber"/>
    <w:basedOn w:val="TemplateAdresse"/>
    <w:uiPriority w:val="6"/>
    <w:semiHidden/>
    <w:qFormat/>
    <w:rsid w:val="008B55A8"/>
    <w:pPr>
      <w:tabs>
        <w:tab w:val="clear" w:pos="737"/>
        <w:tab w:val="left" w:pos="7745"/>
      </w:tabs>
      <w:spacing w:line="160" w:lineRule="exact"/>
    </w:pPr>
  </w:style>
  <w:style w:type="table" w:customStyle="1" w:styleId="UIBM-Tabel">
    <w:name w:val="UIBM - Tabel"/>
    <w:basedOn w:val="Tabel-Normal"/>
    <w:uiPriority w:val="99"/>
    <w:rsid w:val="00D61643"/>
    <w:pPr>
      <w:spacing w:before="40" w:after="40" w:line="160" w:lineRule="atLeast"/>
    </w:pPr>
    <w:rPr>
      <w:sz w:val="15"/>
    </w:rPr>
    <w:tblPr>
      <w:tblBorders>
        <w:top w:val="single" w:sz="8" w:space="0" w:color="DADADA"/>
        <w:bottom w:val="single" w:sz="8" w:space="0" w:color="DADADA"/>
        <w:insideH w:val="single" w:sz="8" w:space="0" w:color="DADADA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mplate-Mail">
    <w:name w:val="Template - Mail"/>
    <w:basedOn w:val="Normal"/>
    <w:uiPriority w:val="4"/>
    <w:semiHidden/>
    <w:rsid w:val="00AE584E"/>
    <w:pPr>
      <w:tabs>
        <w:tab w:val="left" w:pos="737"/>
      </w:tabs>
      <w:spacing w:line="200" w:lineRule="atLeast"/>
      <w:ind w:left="737" w:hanging="737"/>
    </w:pPr>
    <w:rPr>
      <w:color w:val="868786"/>
      <w:sz w:val="16"/>
    </w:rPr>
  </w:style>
  <w:style w:type="character" w:styleId="Strk">
    <w:name w:val="Strong"/>
    <w:basedOn w:val="Standardskrifttypeiafsnit"/>
    <w:uiPriority w:val="22"/>
    <w:rsid w:val="00161C6C"/>
    <w:rPr>
      <w:b/>
      <w:bCs/>
      <w:lang w:val="da-DK"/>
    </w:rPr>
  </w:style>
  <w:style w:type="character" w:styleId="Bogenstitel">
    <w:name w:val="Book Title"/>
    <w:basedOn w:val="Standardskrifttypeiafsnit"/>
    <w:uiPriority w:val="33"/>
    <w:rsid w:val="00161C6C"/>
    <w:rPr>
      <w:b/>
      <w:bCs/>
      <w:i/>
      <w:iCs/>
      <w:spacing w:val="5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3C0938"/>
  </w:style>
  <w:style w:type="paragraph" w:styleId="Bloktekst">
    <w:name w:val="Block Text"/>
    <w:basedOn w:val="Normal"/>
    <w:uiPriority w:val="99"/>
    <w:semiHidden/>
    <w:unhideWhenUsed/>
    <w:rsid w:val="003C0938"/>
    <w:pPr>
      <w:pBdr>
        <w:top w:val="single" w:sz="2" w:space="10" w:color="888888" w:themeColor="accent1" w:shadow="1" w:frame="1"/>
        <w:left w:val="single" w:sz="2" w:space="10" w:color="888888" w:themeColor="accent1" w:shadow="1" w:frame="1"/>
        <w:bottom w:val="single" w:sz="2" w:space="10" w:color="888888" w:themeColor="accent1" w:shadow="1" w:frame="1"/>
        <w:right w:val="single" w:sz="2" w:space="10" w:color="888888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888888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3C093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C0938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C093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C0938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C093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C0938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C093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C0938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C093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C0938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C093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C0938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C093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C0938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C093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C0938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C093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C0938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text1" w:themeFillTint="33"/>
    </w:tcPr>
    <w:tblStylePr w:type="firstRow">
      <w:rPr>
        <w:b/>
        <w:bCs/>
      </w:rPr>
      <w:tblPr/>
      <w:tcPr>
        <w:shd w:val="clear" w:color="auto" w:fill="CFCFCF" w:themeFill="text1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CFCFC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text1" w:themeFillShade="BF"/>
      </w:tc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shd w:val="clear" w:color="auto" w:fill="C3C3C3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1" w:themeFillTint="33"/>
    </w:tcPr>
    <w:tblStylePr w:type="firstRow">
      <w:rPr>
        <w:b/>
        <w:bCs/>
      </w:rPr>
      <w:tblPr/>
      <w:tcPr>
        <w:shd w:val="clear" w:color="auto" w:fill="CFCFCF" w:themeFill="accent1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CFCF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1" w:themeFillShade="BF"/>
      </w:tc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shd w:val="clear" w:color="auto" w:fill="C3C3C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7FF" w:themeFill="accent2" w:themeFillTint="33"/>
    </w:tcPr>
    <w:tblStylePr w:type="firstRow">
      <w:rPr>
        <w:b/>
        <w:bCs/>
      </w:rPr>
      <w:tblPr/>
      <w:tcPr>
        <w:shd w:val="clear" w:color="auto" w:fill="5DD0FF" w:themeFill="accent2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5DD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84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84F" w:themeFill="accent2" w:themeFillShade="BF"/>
      </w:tc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shd w:val="clear" w:color="auto" w:fill="35C5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2FF" w:themeFill="accent3" w:themeFillTint="33"/>
    </w:tcPr>
    <w:tblStylePr w:type="firstRow">
      <w:rPr>
        <w:b/>
        <w:bCs/>
      </w:rPr>
      <w:tblPr/>
      <w:tcPr>
        <w:shd w:val="clear" w:color="auto" w:fill="81E6FF" w:themeFill="accent3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81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6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693" w:themeFill="accent3" w:themeFillShade="BF"/>
      </w:tc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5D2" w:themeFill="accent4" w:themeFillTint="33"/>
    </w:tcPr>
    <w:tblStylePr w:type="firstRow">
      <w:rPr>
        <w:b/>
        <w:bCs/>
      </w:rPr>
      <w:tblPr/>
      <w:tcPr>
        <w:shd w:val="clear" w:color="auto" w:fill="F5CCA5" w:themeFill="accent4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F5CC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611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6113" w:themeFill="accent4" w:themeFillShade="BF"/>
      </w:tc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shd w:val="clear" w:color="auto" w:fill="F2C08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FD1" w:themeFill="accent5" w:themeFillTint="33"/>
    </w:tcPr>
    <w:tblStylePr w:type="firstRow">
      <w:rPr>
        <w:b/>
        <w:bCs/>
      </w:rPr>
      <w:tblPr/>
      <w:tcPr>
        <w:shd w:val="clear" w:color="auto" w:fill="6CFFA4" w:themeFill="accent5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6CFF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6B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6B28" w:themeFill="accent5" w:themeFillShade="BF"/>
      </w:tc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shd w:val="clear" w:color="auto" w:fill="48FF8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F1" w:themeFill="accent6" w:themeFillTint="33"/>
    </w:tcPr>
    <w:tblStylePr w:type="firstRow">
      <w:rPr>
        <w:b/>
        <w:bCs/>
      </w:rPr>
      <w:tblPr/>
      <w:tcPr>
        <w:shd w:val="clear" w:color="auto" w:fill="D4CEE3" w:themeFill="accent6" w:themeFillTint="66"/>
      </w:tcPr>
    </w:tblStylePr>
    <w:tblStylePr w:type="lastRow">
      <w:rPr>
        <w:b/>
        <w:bCs/>
        <w:color w:val="888888" w:themeColor="text1"/>
      </w:rPr>
      <w:tblPr/>
      <w:tcPr>
        <w:shd w:val="clear" w:color="auto" w:fill="D4CE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56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5699" w:themeFill="accent6" w:themeFillShade="BF"/>
      </w:tc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shd w:val="clear" w:color="auto" w:fill="CAC2DD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3F3F3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3F3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D7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4" w:themeFill="accent2" w:themeFillShade="CC"/>
      </w:tcPr>
    </w:tblStylePr>
    <w:tblStylePr w:type="lastRow">
      <w:rPr>
        <w:b/>
        <w:bCs/>
        <w:color w:val="003C54" w:themeColor="accent2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E0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6714" w:themeFill="accent4" w:themeFillShade="CC"/>
      </w:tcPr>
    </w:tblStylePr>
    <w:tblStylePr w:type="lastRow">
      <w:rPr>
        <w:b/>
        <w:bCs/>
        <w:color w:val="BB6714" w:themeColor="accent4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C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9D" w:themeFill="accent3" w:themeFillShade="CC"/>
      </w:tcPr>
    </w:tblStylePr>
    <w:tblStylePr w:type="lastRow">
      <w:rPr>
        <w:b/>
        <w:bCs/>
        <w:color w:val="007E9D" w:themeColor="accent3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DBF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CA4" w:themeFill="accent6" w:themeFillShade="CC"/>
      </w:tcPr>
    </w:tblStylePr>
    <w:tblStylePr w:type="lastRow">
      <w:rPr>
        <w:b/>
        <w:bCs/>
        <w:color w:val="705CA4" w:themeColor="accent6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cPr>
      <w:shd w:val="clear" w:color="auto" w:fill="F4F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2B" w:themeFill="accent5" w:themeFillShade="CC"/>
      </w:tcPr>
    </w:tblStylePr>
    <w:tblStylePr w:type="lastRow">
      <w:rPr>
        <w:b/>
        <w:bCs/>
        <w:color w:val="00732B" w:themeColor="accent5" w:themeShade="CC"/>
      </w:rPr>
      <w:tblPr/>
      <w:tcPr>
        <w:tcBorders>
          <w:top w:val="single" w:sz="12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888888" w:themeColor="text1"/>
        <w:bottom w:val="single" w:sz="4" w:space="0" w:color="888888" w:themeColor="text1"/>
        <w:right w:val="single" w:sz="4" w:space="0" w:color="88888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text1" w:themeShade="99"/>
          <w:insideV w:val="nil"/>
        </w:tcBorders>
        <w:shd w:val="clear" w:color="auto" w:fill="51515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Vert">
      <w:tblPr/>
      <w:tcPr>
        <w:shd w:val="clear" w:color="auto" w:fill="CFCFCF" w:themeFill="text1" w:themeFillTint="66"/>
      </w:tcPr>
    </w:tblStylePr>
    <w:tblStylePr w:type="band1Horz">
      <w:tblPr/>
      <w:tcPr>
        <w:shd w:val="clear" w:color="auto" w:fill="C3C3C3" w:themeFill="text1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888888" w:themeColor="accent1"/>
        <w:bottom w:val="single" w:sz="4" w:space="0" w:color="888888" w:themeColor="accent1"/>
        <w:right w:val="single" w:sz="4" w:space="0" w:color="88888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1" w:themeShade="99"/>
          <w:insideV w:val="nil"/>
        </w:tcBorders>
        <w:shd w:val="clear" w:color="auto" w:fill="5151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1" w:themeFillShade="99"/>
      </w:tcPr>
    </w:tblStylePr>
    <w:tblStylePr w:type="band1Vert">
      <w:tblPr/>
      <w:tcPr>
        <w:shd w:val="clear" w:color="auto" w:fill="CFCFCF" w:themeFill="accent1" w:themeFillTint="66"/>
      </w:tcPr>
    </w:tblStylePr>
    <w:tblStylePr w:type="band1Horz">
      <w:tblPr/>
      <w:tcPr>
        <w:shd w:val="clear" w:color="auto" w:fill="C3C3C3" w:themeFill="accent1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4C6A" w:themeColor="accent2"/>
        <w:left w:val="single" w:sz="4" w:space="0" w:color="004C6A" w:themeColor="accent2"/>
        <w:bottom w:val="single" w:sz="4" w:space="0" w:color="004C6A" w:themeColor="accent2"/>
        <w:right w:val="single" w:sz="4" w:space="0" w:color="004C6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3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3F" w:themeColor="accent2" w:themeShade="99"/>
          <w:insideV w:val="nil"/>
        </w:tcBorders>
        <w:shd w:val="clear" w:color="auto" w:fill="002D3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3F" w:themeFill="accent2" w:themeFillShade="99"/>
      </w:tcPr>
    </w:tblStylePr>
    <w:tblStylePr w:type="band1Vert">
      <w:tblPr/>
      <w:tcPr>
        <w:shd w:val="clear" w:color="auto" w:fill="5DD0FF" w:themeFill="accent2" w:themeFillTint="66"/>
      </w:tcPr>
    </w:tblStylePr>
    <w:tblStylePr w:type="band1Horz">
      <w:tblPr/>
      <w:tcPr>
        <w:shd w:val="clear" w:color="auto" w:fill="35C5FF" w:themeFill="accent2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E6821E" w:themeColor="accent4"/>
        <w:left w:val="single" w:sz="4" w:space="0" w:color="009FC5" w:themeColor="accent3"/>
        <w:bottom w:val="single" w:sz="4" w:space="0" w:color="009FC5" w:themeColor="accent3"/>
        <w:right w:val="single" w:sz="4" w:space="0" w:color="009F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8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76" w:themeColor="accent3" w:themeShade="99"/>
          <w:insideV w:val="nil"/>
        </w:tcBorders>
        <w:shd w:val="clear" w:color="auto" w:fill="005E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76" w:themeFill="accent3" w:themeFillShade="99"/>
      </w:tcPr>
    </w:tblStylePr>
    <w:tblStylePr w:type="band1Vert">
      <w:tblPr/>
      <w:tcPr>
        <w:shd w:val="clear" w:color="auto" w:fill="81E6FF" w:themeFill="accent3" w:themeFillTint="66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9FC5" w:themeColor="accent3"/>
        <w:left w:val="single" w:sz="4" w:space="0" w:color="E6821E" w:themeColor="accent4"/>
        <w:bottom w:val="single" w:sz="4" w:space="0" w:color="E6821E" w:themeColor="accent4"/>
        <w:right w:val="single" w:sz="4" w:space="0" w:color="E68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D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D0F" w:themeColor="accent4" w:themeShade="99"/>
          <w:insideV w:val="nil"/>
        </w:tcBorders>
        <w:shd w:val="clear" w:color="auto" w:fill="8C4D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D0F" w:themeFill="accent4" w:themeFillShade="99"/>
      </w:tcPr>
    </w:tblStylePr>
    <w:tblStylePr w:type="band1Vert">
      <w:tblPr/>
      <w:tcPr>
        <w:shd w:val="clear" w:color="auto" w:fill="F5CCA5" w:themeFill="accent4" w:themeFillTint="66"/>
      </w:tcPr>
    </w:tblStylePr>
    <w:tblStylePr w:type="band1Horz">
      <w:tblPr/>
      <w:tcPr>
        <w:shd w:val="clear" w:color="auto" w:fill="F2C08E" w:themeFill="accent4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9586BB" w:themeColor="accent6"/>
        <w:left w:val="single" w:sz="4" w:space="0" w:color="009037" w:themeColor="accent5"/>
        <w:bottom w:val="single" w:sz="4" w:space="0" w:color="009037" w:themeColor="accent5"/>
        <w:right w:val="single" w:sz="4" w:space="0" w:color="00903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86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20" w:themeColor="accent5" w:themeShade="99"/>
          <w:insideV w:val="nil"/>
        </w:tcBorders>
        <w:shd w:val="clear" w:color="auto" w:fill="0056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20" w:themeFill="accent5" w:themeFillShade="99"/>
      </w:tcPr>
    </w:tblStylePr>
    <w:tblStylePr w:type="band1Vert">
      <w:tblPr/>
      <w:tcPr>
        <w:shd w:val="clear" w:color="auto" w:fill="6CFFA4" w:themeFill="accent5" w:themeFillTint="66"/>
      </w:tcPr>
    </w:tblStylePr>
    <w:tblStylePr w:type="band1Horz">
      <w:tblPr/>
      <w:tcPr>
        <w:shd w:val="clear" w:color="auto" w:fill="48FF8E" w:themeFill="accent5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24" w:space="0" w:color="009037" w:themeColor="accent5"/>
        <w:left w:val="single" w:sz="4" w:space="0" w:color="9586BB" w:themeColor="accent6"/>
        <w:bottom w:val="single" w:sz="4" w:space="0" w:color="9586BB" w:themeColor="accent6"/>
        <w:right w:val="single" w:sz="4" w:space="0" w:color="9586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0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57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57B" w:themeColor="accent6" w:themeShade="99"/>
          <w:insideV w:val="nil"/>
        </w:tcBorders>
        <w:shd w:val="clear" w:color="auto" w:fill="54457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57B" w:themeFill="accent6" w:themeFillShade="99"/>
      </w:tcPr>
    </w:tblStylePr>
    <w:tblStylePr w:type="band1Vert">
      <w:tblPr/>
      <w:tcPr>
        <w:shd w:val="clear" w:color="auto" w:fill="D4CEE3" w:themeFill="accent6" w:themeFillTint="66"/>
      </w:tcPr>
    </w:tblStylePr>
    <w:tblStylePr w:type="band1Horz">
      <w:tblPr/>
      <w:tcPr>
        <w:shd w:val="clear" w:color="auto" w:fill="CAC2DD" w:themeFill="accent6" w:themeFillTint="7F"/>
      </w:tcPr>
    </w:tblStylePr>
    <w:tblStylePr w:type="neCell">
      <w:rPr>
        <w:color w:val="888888" w:themeColor="text1"/>
      </w:rPr>
    </w:tblStylePr>
    <w:tblStylePr w:type="nwCell">
      <w:rPr>
        <w:color w:val="888888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C0938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093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0938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093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0938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88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8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6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4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93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8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40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61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113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03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1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2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86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9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56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569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C0938"/>
  </w:style>
  <w:style w:type="character" w:customStyle="1" w:styleId="DatoTegn">
    <w:name w:val="Dato Tegn"/>
    <w:basedOn w:val="Standardskrifttypeiafsnit"/>
    <w:link w:val="Dato"/>
    <w:uiPriority w:val="99"/>
    <w:semiHidden/>
    <w:rsid w:val="003C0938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C093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C0938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C093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C0938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C0938"/>
    <w:rPr>
      <w:vertAlign w:val="superscript"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3C093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3C0938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C0938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CFCFCF" w:themeColor="text1" w:themeTint="66"/>
        <w:left w:val="single" w:sz="4" w:space="0" w:color="CFCFCF" w:themeColor="text1" w:themeTint="66"/>
        <w:bottom w:val="single" w:sz="4" w:space="0" w:color="CFCFCF" w:themeColor="text1" w:themeTint="66"/>
        <w:right w:val="single" w:sz="4" w:space="0" w:color="CFCFCF" w:themeColor="text1" w:themeTint="66"/>
        <w:insideH w:val="single" w:sz="4" w:space="0" w:color="CFCFCF" w:themeColor="text1" w:themeTint="66"/>
        <w:insideV w:val="single" w:sz="4" w:space="0" w:color="CFCFC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7B7B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CFCFCF" w:themeColor="accent1" w:themeTint="66"/>
        <w:left w:val="single" w:sz="4" w:space="0" w:color="CFCFCF" w:themeColor="accent1" w:themeTint="66"/>
        <w:bottom w:val="single" w:sz="4" w:space="0" w:color="CFCFCF" w:themeColor="accent1" w:themeTint="66"/>
        <w:right w:val="single" w:sz="4" w:space="0" w:color="CFCFCF" w:themeColor="accent1" w:themeTint="66"/>
        <w:insideH w:val="single" w:sz="4" w:space="0" w:color="CFCFCF" w:themeColor="accent1" w:themeTint="66"/>
        <w:insideV w:val="single" w:sz="4" w:space="0" w:color="CFCF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7B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5DD0FF" w:themeColor="accent2" w:themeTint="66"/>
        <w:left w:val="single" w:sz="4" w:space="0" w:color="5DD0FF" w:themeColor="accent2" w:themeTint="66"/>
        <w:bottom w:val="single" w:sz="4" w:space="0" w:color="5DD0FF" w:themeColor="accent2" w:themeTint="66"/>
        <w:right w:val="single" w:sz="4" w:space="0" w:color="5DD0FF" w:themeColor="accent2" w:themeTint="66"/>
        <w:insideH w:val="single" w:sz="4" w:space="0" w:color="5DD0FF" w:themeColor="accent2" w:themeTint="66"/>
        <w:insideV w:val="single" w:sz="4" w:space="0" w:color="5DD0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B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B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81E6FF" w:themeColor="accent3" w:themeTint="66"/>
        <w:left w:val="single" w:sz="4" w:space="0" w:color="81E6FF" w:themeColor="accent3" w:themeTint="66"/>
        <w:bottom w:val="single" w:sz="4" w:space="0" w:color="81E6FF" w:themeColor="accent3" w:themeTint="66"/>
        <w:right w:val="single" w:sz="4" w:space="0" w:color="81E6FF" w:themeColor="accent3" w:themeTint="66"/>
        <w:insideH w:val="single" w:sz="4" w:space="0" w:color="81E6FF" w:themeColor="accent3" w:themeTint="66"/>
        <w:insideV w:val="single" w:sz="4" w:space="0" w:color="81E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3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5CCA5" w:themeColor="accent4" w:themeTint="66"/>
        <w:left w:val="single" w:sz="4" w:space="0" w:color="F5CCA5" w:themeColor="accent4" w:themeTint="66"/>
        <w:bottom w:val="single" w:sz="4" w:space="0" w:color="F5CCA5" w:themeColor="accent4" w:themeTint="66"/>
        <w:right w:val="single" w:sz="4" w:space="0" w:color="F5CCA5" w:themeColor="accent4" w:themeTint="66"/>
        <w:insideH w:val="single" w:sz="4" w:space="0" w:color="F5CCA5" w:themeColor="accent4" w:themeTint="66"/>
        <w:insideV w:val="single" w:sz="4" w:space="0" w:color="F5CC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6CFFA4" w:themeColor="accent5" w:themeTint="66"/>
        <w:left w:val="single" w:sz="4" w:space="0" w:color="6CFFA4" w:themeColor="accent5" w:themeTint="66"/>
        <w:bottom w:val="single" w:sz="4" w:space="0" w:color="6CFFA4" w:themeColor="accent5" w:themeTint="66"/>
        <w:right w:val="single" w:sz="4" w:space="0" w:color="6CFFA4" w:themeColor="accent5" w:themeTint="66"/>
        <w:insideH w:val="single" w:sz="4" w:space="0" w:color="6CFFA4" w:themeColor="accent5" w:themeTint="66"/>
        <w:insideV w:val="single" w:sz="4" w:space="0" w:color="6CFF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23FF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3FF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D4CEE3" w:themeColor="accent6" w:themeTint="66"/>
        <w:left w:val="single" w:sz="4" w:space="0" w:color="D4CEE3" w:themeColor="accent6" w:themeTint="66"/>
        <w:bottom w:val="single" w:sz="4" w:space="0" w:color="D4CEE3" w:themeColor="accent6" w:themeTint="66"/>
        <w:right w:val="single" w:sz="4" w:space="0" w:color="D4CEE3" w:themeColor="accent6" w:themeTint="66"/>
        <w:insideH w:val="single" w:sz="4" w:space="0" w:color="D4CEE3" w:themeColor="accent6" w:themeTint="66"/>
        <w:insideV w:val="single" w:sz="4" w:space="0" w:color="D4CE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B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B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B7B7B7" w:themeColor="text1" w:themeTint="99"/>
        <w:bottom w:val="single" w:sz="2" w:space="0" w:color="B7B7B7" w:themeColor="text1" w:themeTint="99"/>
        <w:insideH w:val="single" w:sz="2" w:space="0" w:color="B7B7B7" w:themeColor="text1" w:themeTint="99"/>
        <w:insideV w:val="single" w:sz="2" w:space="0" w:color="B7B7B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B7B7B7" w:themeColor="accent1" w:themeTint="99"/>
        <w:bottom w:val="single" w:sz="2" w:space="0" w:color="B7B7B7" w:themeColor="accent1" w:themeTint="99"/>
        <w:insideH w:val="single" w:sz="2" w:space="0" w:color="B7B7B7" w:themeColor="accent1" w:themeTint="99"/>
        <w:insideV w:val="single" w:sz="2" w:space="0" w:color="B7B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0CB9FF" w:themeColor="accent2" w:themeTint="99"/>
        <w:bottom w:val="single" w:sz="2" w:space="0" w:color="0CB9FF" w:themeColor="accent2" w:themeTint="99"/>
        <w:insideH w:val="single" w:sz="2" w:space="0" w:color="0CB9FF" w:themeColor="accent2" w:themeTint="99"/>
        <w:insideV w:val="single" w:sz="2" w:space="0" w:color="0CB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B9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B9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43DAFF" w:themeColor="accent3" w:themeTint="99"/>
        <w:bottom w:val="single" w:sz="2" w:space="0" w:color="43DAFF" w:themeColor="accent3" w:themeTint="99"/>
        <w:insideH w:val="single" w:sz="2" w:space="0" w:color="43DAFF" w:themeColor="accent3" w:themeTint="99"/>
        <w:insideV w:val="single" w:sz="2" w:space="0" w:color="43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D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D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F0B378" w:themeColor="accent4" w:themeTint="99"/>
        <w:bottom w:val="single" w:sz="2" w:space="0" w:color="F0B378" w:themeColor="accent4" w:themeTint="99"/>
        <w:insideH w:val="single" w:sz="2" w:space="0" w:color="F0B378" w:themeColor="accent4" w:themeTint="99"/>
        <w:insideV w:val="single" w:sz="2" w:space="0" w:color="F0B3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23FF76" w:themeColor="accent5" w:themeTint="99"/>
        <w:bottom w:val="single" w:sz="2" w:space="0" w:color="23FF76" w:themeColor="accent5" w:themeTint="99"/>
        <w:insideH w:val="single" w:sz="2" w:space="0" w:color="23FF76" w:themeColor="accent5" w:themeTint="99"/>
        <w:insideV w:val="single" w:sz="2" w:space="0" w:color="23FF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3FF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3FF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2" w:space="0" w:color="BFB6D6" w:themeColor="accent6" w:themeTint="99"/>
        <w:bottom w:val="single" w:sz="2" w:space="0" w:color="BFB6D6" w:themeColor="accent6" w:themeTint="99"/>
        <w:insideH w:val="single" w:sz="2" w:space="0" w:color="BFB6D6" w:themeColor="accent6" w:themeTint="99"/>
        <w:insideV w:val="single" w:sz="2" w:space="0" w:color="BFB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B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B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Gittertabel3">
    <w:name w:val="Grid Table 3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text1" w:themeTint="99"/>
        <w:left w:val="single" w:sz="4" w:space="0" w:color="B7B7B7" w:themeColor="text1" w:themeTint="99"/>
        <w:bottom w:val="single" w:sz="4" w:space="0" w:color="B7B7B7" w:themeColor="text1" w:themeTint="99"/>
        <w:right w:val="single" w:sz="4" w:space="0" w:color="B7B7B7" w:themeColor="text1" w:themeTint="99"/>
        <w:insideH w:val="single" w:sz="4" w:space="0" w:color="B7B7B7" w:themeColor="text1" w:themeTint="99"/>
        <w:insideV w:val="single" w:sz="4" w:space="0" w:color="B7B7B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  <w:tblStylePr w:type="neCell">
      <w:tblPr/>
      <w:tcPr>
        <w:tcBorders>
          <w:bottom w:val="single" w:sz="4" w:space="0" w:color="B7B7B7" w:themeColor="text1" w:themeTint="99"/>
        </w:tcBorders>
      </w:tcPr>
    </w:tblStylePr>
    <w:tblStylePr w:type="nwCell">
      <w:tblPr/>
      <w:tcPr>
        <w:tcBorders>
          <w:bottom w:val="single" w:sz="4" w:space="0" w:color="B7B7B7" w:themeColor="text1" w:themeTint="99"/>
        </w:tcBorders>
      </w:tcPr>
    </w:tblStylePr>
    <w:tblStylePr w:type="seCell">
      <w:tblPr/>
      <w:tcPr>
        <w:tcBorders>
          <w:top w:val="single" w:sz="4" w:space="0" w:color="B7B7B7" w:themeColor="text1" w:themeTint="99"/>
        </w:tcBorders>
      </w:tcPr>
    </w:tblStylePr>
    <w:tblStylePr w:type="swCell">
      <w:tblPr/>
      <w:tcPr>
        <w:tcBorders>
          <w:top w:val="single" w:sz="4" w:space="0" w:color="B7B7B7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1" w:themeTint="99"/>
        <w:left w:val="single" w:sz="4" w:space="0" w:color="B7B7B7" w:themeColor="accent1" w:themeTint="99"/>
        <w:bottom w:val="single" w:sz="4" w:space="0" w:color="B7B7B7" w:themeColor="accent1" w:themeTint="99"/>
        <w:right w:val="single" w:sz="4" w:space="0" w:color="B7B7B7" w:themeColor="accent1" w:themeTint="99"/>
        <w:insideH w:val="single" w:sz="4" w:space="0" w:color="B7B7B7" w:themeColor="accent1" w:themeTint="99"/>
        <w:insideV w:val="single" w:sz="4" w:space="0" w:color="B7B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  <w:tblStylePr w:type="neCell">
      <w:tblPr/>
      <w:tcPr>
        <w:tcBorders>
          <w:bottom w:val="single" w:sz="4" w:space="0" w:color="B7B7B7" w:themeColor="accent1" w:themeTint="99"/>
        </w:tcBorders>
      </w:tcPr>
    </w:tblStylePr>
    <w:tblStylePr w:type="nwCell">
      <w:tblPr/>
      <w:tcPr>
        <w:tcBorders>
          <w:bottom w:val="single" w:sz="4" w:space="0" w:color="B7B7B7" w:themeColor="accent1" w:themeTint="99"/>
        </w:tcBorders>
      </w:tcPr>
    </w:tblStylePr>
    <w:tblStylePr w:type="seCell">
      <w:tblPr/>
      <w:tcPr>
        <w:tcBorders>
          <w:top w:val="single" w:sz="4" w:space="0" w:color="B7B7B7" w:themeColor="accent1" w:themeTint="99"/>
        </w:tcBorders>
      </w:tcPr>
    </w:tblStylePr>
    <w:tblStylePr w:type="swCell">
      <w:tblPr/>
      <w:tcPr>
        <w:tcBorders>
          <w:top w:val="single" w:sz="4" w:space="0" w:color="B7B7B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CB9FF" w:themeColor="accent2" w:themeTint="99"/>
        <w:left w:val="single" w:sz="4" w:space="0" w:color="0CB9FF" w:themeColor="accent2" w:themeTint="99"/>
        <w:bottom w:val="single" w:sz="4" w:space="0" w:color="0CB9FF" w:themeColor="accent2" w:themeTint="99"/>
        <w:right w:val="single" w:sz="4" w:space="0" w:color="0CB9FF" w:themeColor="accent2" w:themeTint="99"/>
        <w:insideH w:val="single" w:sz="4" w:space="0" w:color="0CB9FF" w:themeColor="accent2" w:themeTint="99"/>
        <w:insideV w:val="single" w:sz="4" w:space="0" w:color="0CB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  <w:tblStylePr w:type="neCell">
      <w:tblPr/>
      <w:tcPr>
        <w:tcBorders>
          <w:bottom w:val="single" w:sz="4" w:space="0" w:color="0CB9FF" w:themeColor="accent2" w:themeTint="99"/>
        </w:tcBorders>
      </w:tcPr>
    </w:tblStylePr>
    <w:tblStylePr w:type="nwCell">
      <w:tblPr/>
      <w:tcPr>
        <w:tcBorders>
          <w:bottom w:val="single" w:sz="4" w:space="0" w:color="0CB9FF" w:themeColor="accent2" w:themeTint="99"/>
        </w:tcBorders>
      </w:tcPr>
    </w:tblStylePr>
    <w:tblStylePr w:type="seCell">
      <w:tblPr/>
      <w:tcPr>
        <w:tcBorders>
          <w:top w:val="single" w:sz="4" w:space="0" w:color="0CB9FF" w:themeColor="accent2" w:themeTint="99"/>
        </w:tcBorders>
      </w:tcPr>
    </w:tblStylePr>
    <w:tblStylePr w:type="swCell">
      <w:tblPr/>
      <w:tcPr>
        <w:tcBorders>
          <w:top w:val="single" w:sz="4" w:space="0" w:color="0CB9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43DAFF" w:themeColor="accent3" w:themeTint="99"/>
        <w:left w:val="single" w:sz="4" w:space="0" w:color="43DAFF" w:themeColor="accent3" w:themeTint="99"/>
        <w:bottom w:val="single" w:sz="4" w:space="0" w:color="43DAFF" w:themeColor="accent3" w:themeTint="99"/>
        <w:right w:val="single" w:sz="4" w:space="0" w:color="43DAFF" w:themeColor="accent3" w:themeTint="99"/>
        <w:insideH w:val="single" w:sz="4" w:space="0" w:color="43DAFF" w:themeColor="accent3" w:themeTint="99"/>
        <w:insideV w:val="single" w:sz="4" w:space="0" w:color="43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  <w:tblStylePr w:type="neCell">
      <w:tblPr/>
      <w:tcPr>
        <w:tcBorders>
          <w:bottom w:val="single" w:sz="4" w:space="0" w:color="43DAFF" w:themeColor="accent3" w:themeTint="99"/>
        </w:tcBorders>
      </w:tcPr>
    </w:tblStylePr>
    <w:tblStylePr w:type="nwCell">
      <w:tblPr/>
      <w:tcPr>
        <w:tcBorders>
          <w:bottom w:val="single" w:sz="4" w:space="0" w:color="43DAFF" w:themeColor="accent3" w:themeTint="99"/>
        </w:tcBorders>
      </w:tcPr>
    </w:tblStylePr>
    <w:tblStylePr w:type="seCell">
      <w:tblPr/>
      <w:tcPr>
        <w:tcBorders>
          <w:top w:val="single" w:sz="4" w:space="0" w:color="43DAFF" w:themeColor="accent3" w:themeTint="99"/>
        </w:tcBorders>
      </w:tcPr>
    </w:tblStylePr>
    <w:tblStylePr w:type="swCell">
      <w:tblPr/>
      <w:tcPr>
        <w:tcBorders>
          <w:top w:val="single" w:sz="4" w:space="0" w:color="43DAF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0B378" w:themeColor="accent4" w:themeTint="99"/>
        <w:left w:val="single" w:sz="4" w:space="0" w:color="F0B378" w:themeColor="accent4" w:themeTint="99"/>
        <w:bottom w:val="single" w:sz="4" w:space="0" w:color="F0B378" w:themeColor="accent4" w:themeTint="99"/>
        <w:right w:val="single" w:sz="4" w:space="0" w:color="F0B378" w:themeColor="accent4" w:themeTint="99"/>
        <w:insideH w:val="single" w:sz="4" w:space="0" w:color="F0B378" w:themeColor="accent4" w:themeTint="99"/>
        <w:insideV w:val="single" w:sz="4" w:space="0" w:color="F0B3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  <w:tblStylePr w:type="neCell">
      <w:tblPr/>
      <w:tcPr>
        <w:tcBorders>
          <w:bottom w:val="single" w:sz="4" w:space="0" w:color="F0B378" w:themeColor="accent4" w:themeTint="99"/>
        </w:tcBorders>
      </w:tcPr>
    </w:tblStylePr>
    <w:tblStylePr w:type="nwCell">
      <w:tblPr/>
      <w:tcPr>
        <w:tcBorders>
          <w:bottom w:val="single" w:sz="4" w:space="0" w:color="F0B378" w:themeColor="accent4" w:themeTint="99"/>
        </w:tcBorders>
      </w:tcPr>
    </w:tblStylePr>
    <w:tblStylePr w:type="seCell">
      <w:tblPr/>
      <w:tcPr>
        <w:tcBorders>
          <w:top w:val="single" w:sz="4" w:space="0" w:color="F0B378" w:themeColor="accent4" w:themeTint="99"/>
        </w:tcBorders>
      </w:tcPr>
    </w:tblStylePr>
    <w:tblStylePr w:type="swCell">
      <w:tblPr/>
      <w:tcPr>
        <w:tcBorders>
          <w:top w:val="single" w:sz="4" w:space="0" w:color="F0B37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23FF76" w:themeColor="accent5" w:themeTint="99"/>
        <w:left w:val="single" w:sz="4" w:space="0" w:color="23FF76" w:themeColor="accent5" w:themeTint="99"/>
        <w:bottom w:val="single" w:sz="4" w:space="0" w:color="23FF76" w:themeColor="accent5" w:themeTint="99"/>
        <w:right w:val="single" w:sz="4" w:space="0" w:color="23FF76" w:themeColor="accent5" w:themeTint="99"/>
        <w:insideH w:val="single" w:sz="4" w:space="0" w:color="23FF76" w:themeColor="accent5" w:themeTint="99"/>
        <w:insideV w:val="single" w:sz="4" w:space="0" w:color="23FF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  <w:tblStylePr w:type="neCell">
      <w:tblPr/>
      <w:tcPr>
        <w:tcBorders>
          <w:bottom w:val="single" w:sz="4" w:space="0" w:color="23FF76" w:themeColor="accent5" w:themeTint="99"/>
        </w:tcBorders>
      </w:tcPr>
    </w:tblStylePr>
    <w:tblStylePr w:type="nwCell">
      <w:tblPr/>
      <w:tcPr>
        <w:tcBorders>
          <w:bottom w:val="single" w:sz="4" w:space="0" w:color="23FF76" w:themeColor="accent5" w:themeTint="99"/>
        </w:tcBorders>
      </w:tcPr>
    </w:tblStylePr>
    <w:tblStylePr w:type="seCell">
      <w:tblPr/>
      <w:tcPr>
        <w:tcBorders>
          <w:top w:val="single" w:sz="4" w:space="0" w:color="23FF76" w:themeColor="accent5" w:themeTint="99"/>
        </w:tcBorders>
      </w:tcPr>
    </w:tblStylePr>
    <w:tblStylePr w:type="swCell">
      <w:tblPr/>
      <w:tcPr>
        <w:tcBorders>
          <w:top w:val="single" w:sz="4" w:space="0" w:color="23FF76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FB6D6" w:themeColor="accent6" w:themeTint="99"/>
        <w:left w:val="single" w:sz="4" w:space="0" w:color="BFB6D6" w:themeColor="accent6" w:themeTint="99"/>
        <w:bottom w:val="single" w:sz="4" w:space="0" w:color="BFB6D6" w:themeColor="accent6" w:themeTint="99"/>
        <w:right w:val="single" w:sz="4" w:space="0" w:color="BFB6D6" w:themeColor="accent6" w:themeTint="99"/>
        <w:insideH w:val="single" w:sz="4" w:space="0" w:color="BFB6D6" w:themeColor="accent6" w:themeTint="99"/>
        <w:insideV w:val="single" w:sz="4" w:space="0" w:color="BFB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  <w:tblStylePr w:type="neCell">
      <w:tblPr/>
      <w:tcPr>
        <w:tcBorders>
          <w:bottom w:val="single" w:sz="4" w:space="0" w:color="BFB6D6" w:themeColor="accent6" w:themeTint="99"/>
        </w:tcBorders>
      </w:tcPr>
    </w:tblStylePr>
    <w:tblStylePr w:type="nwCell">
      <w:tblPr/>
      <w:tcPr>
        <w:tcBorders>
          <w:bottom w:val="single" w:sz="4" w:space="0" w:color="BFB6D6" w:themeColor="accent6" w:themeTint="99"/>
        </w:tcBorders>
      </w:tcPr>
    </w:tblStylePr>
    <w:tblStylePr w:type="seCell">
      <w:tblPr/>
      <w:tcPr>
        <w:tcBorders>
          <w:top w:val="single" w:sz="4" w:space="0" w:color="BFB6D6" w:themeColor="accent6" w:themeTint="99"/>
        </w:tcBorders>
      </w:tcPr>
    </w:tblStylePr>
    <w:tblStylePr w:type="swCell">
      <w:tblPr/>
      <w:tcPr>
        <w:tcBorders>
          <w:top w:val="single" w:sz="4" w:space="0" w:color="BFB6D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text1" w:themeTint="99"/>
        <w:left w:val="single" w:sz="4" w:space="0" w:color="B7B7B7" w:themeColor="text1" w:themeTint="99"/>
        <w:bottom w:val="single" w:sz="4" w:space="0" w:color="B7B7B7" w:themeColor="text1" w:themeTint="99"/>
        <w:right w:val="single" w:sz="4" w:space="0" w:color="B7B7B7" w:themeColor="text1" w:themeTint="99"/>
        <w:insideH w:val="single" w:sz="4" w:space="0" w:color="B7B7B7" w:themeColor="text1" w:themeTint="99"/>
        <w:insideV w:val="single" w:sz="4" w:space="0" w:color="B7B7B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888" w:themeColor="text1"/>
          <w:left w:val="single" w:sz="4" w:space="0" w:color="888888" w:themeColor="text1"/>
          <w:bottom w:val="single" w:sz="4" w:space="0" w:color="888888" w:themeColor="text1"/>
          <w:right w:val="single" w:sz="4" w:space="0" w:color="888888" w:themeColor="text1"/>
          <w:insideH w:val="nil"/>
          <w:insideV w:val="nil"/>
        </w:tcBorders>
        <w:shd w:val="clear" w:color="auto" w:fill="888888" w:themeFill="text1"/>
      </w:tcPr>
    </w:tblStylePr>
    <w:tblStylePr w:type="lastRow">
      <w:rPr>
        <w:b/>
        <w:bCs/>
      </w:rPr>
      <w:tblPr/>
      <w:tcPr>
        <w:tcBorders>
          <w:top w:val="double" w:sz="4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1" w:themeTint="99"/>
        <w:left w:val="single" w:sz="4" w:space="0" w:color="B7B7B7" w:themeColor="accent1" w:themeTint="99"/>
        <w:bottom w:val="single" w:sz="4" w:space="0" w:color="B7B7B7" w:themeColor="accent1" w:themeTint="99"/>
        <w:right w:val="single" w:sz="4" w:space="0" w:color="B7B7B7" w:themeColor="accent1" w:themeTint="99"/>
        <w:insideH w:val="single" w:sz="4" w:space="0" w:color="B7B7B7" w:themeColor="accent1" w:themeTint="99"/>
        <w:insideV w:val="single" w:sz="4" w:space="0" w:color="B7B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888" w:themeColor="accent1"/>
          <w:left w:val="single" w:sz="4" w:space="0" w:color="888888" w:themeColor="accent1"/>
          <w:bottom w:val="single" w:sz="4" w:space="0" w:color="888888" w:themeColor="accent1"/>
          <w:right w:val="single" w:sz="4" w:space="0" w:color="888888" w:themeColor="accent1"/>
          <w:insideH w:val="nil"/>
          <w:insideV w:val="nil"/>
        </w:tcBorders>
        <w:shd w:val="clear" w:color="auto" w:fill="888888" w:themeFill="accent1"/>
      </w:tcPr>
    </w:tblStylePr>
    <w:tblStylePr w:type="lastRow">
      <w:rPr>
        <w:b/>
        <w:bCs/>
      </w:rPr>
      <w:tblPr/>
      <w:tcPr>
        <w:tcBorders>
          <w:top w:val="double" w:sz="4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CB9FF" w:themeColor="accent2" w:themeTint="99"/>
        <w:left w:val="single" w:sz="4" w:space="0" w:color="0CB9FF" w:themeColor="accent2" w:themeTint="99"/>
        <w:bottom w:val="single" w:sz="4" w:space="0" w:color="0CB9FF" w:themeColor="accent2" w:themeTint="99"/>
        <w:right w:val="single" w:sz="4" w:space="0" w:color="0CB9FF" w:themeColor="accent2" w:themeTint="99"/>
        <w:insideH w:val="single" w:sz="4" w:space="0" w:color="0CB9FF" w:themeColor="accent2" w:themeTint="99"/>
        <w:insideV w:val="single" w:sz="4" w:space="0" w:color="0CB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6A" w:themeColor="accent2"/>
          <w:left w:val="single" w:sz="4" w:space="0" w:color="004C6A" w:themeColor="accent2"/>
          <w:bottom w:val="single" w:sz="4" w:space="0" w:color="004C6A" w:themeColor="accent2"/>
          <w:right w:val="single" w:sz="4" w:space="0" w:color="004C6A" w:themeColor="accent2"/>
          <w:insideH w:val="nil"/>
          <w:insideV w:val="nil"/>
        </w:tcBorders>
        <w:shd w:val="clear" w:color="auto" w:fill="004C6A" w:themeFill="accent2"/>
      </w:tcPr>
    </w:tblStylePr>
    <w:tblStylePr w:type="lastRow">
      <w:rPr>
        <w:b/>
        <w:bCs/>
      </w:rPr>
      <w:tblPr/>
      <w:tcPr>
        <w:tcBorders>
          <w:top w:val="double" w:sz="4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43DAFF" w:themeColor="accent3" w:themeTint="99"/>
        <w:left w:val="single" w:sz="4" w:space="0" w:color="43DAFF" w:themeColor="accent3" w:themeTint="99"/>
        <w:bottom w:val="single" w:sz="4" w:space="0" w:color="43DAFF" w:themeColor="accent3" w:themeTint="99"/>
        <w:right w:val="single" w:sz="4" w:space="0" w:color="43DAFF" w:themeColor="accent3" w:themeTint="99"/>
        <w:insideH w:val="single" w:sz="4" w:space="0" w:color="43DAFF" w:themeColor="accent3" w:themeTint="99"/>
        <w:insideV w:val="single" w:sz="4" w:space="0" w:color="43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5" w:themeColor="accent3"/>
          <w:left w:val="single" w:sz="4" w:space="0" w:color="009FC5" w:themeColor="accent3"/>
          <w:bottom w:val="single" w:sz="4" w:space="0" w:color="009FC5" w:themeColor="accent3"/>
          <w:right w:val="single" w:sz="4" w:space="0" w:color="009FC5" w:themeColor="accent3"/>
          <w:insideH w:val="nil"/>
          <w:insideV w:val="nil"/>
        </w:tcBorders>
        <w:shd w:val="clear" w:color="auto" w:fill="009FC5" w:themeFill="accent3"/>
      </w:tcPr>
    </w:tblStylePr>
    <w:tblStylePr w:type="lastRow">
      <w:rPr>
        <w:b/>
        <w:bCs/>
      </w:rPr>
      <w:tblPr/>
      <w:tcPr>
        <w:tcBorders>
          <w:top w:val="double" w:sz="4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0B378" w:themeColor="accent4" w:themeTint="99"/>
        <w:left w:val="single" w:sz="4" w:space="0" w:color="F0B378" w:themeColor="accent4" w:themeTint="99"/>
        <w:bottom w:val="single" w:sz="4" w:space="0" w:color="F0B378" w:themeColor="accent4" w:themeTint="99"/>
        <w:right w:val="single" w:sz="4" w:space="0" w:color="F0B378" w:themeColor="accent4" w:themeTint="99"/>
        <w:insideH w:val="single" w:sz="4" w:space="0" w:color="F0B378" w:themeColor="accent4" w:themeTint="99"/>
        <w:insideV w:val="single" w:sz="4" w:space="0" w:color="F0B3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821E" w:themeColor="accent4"/>
          <w:left w:val="single" w:sz="4" w:space="0" w:color="E6821E" w:themeColor="accent4"/>
          <w:bottom w:val="single" w:sz="4" w:space="0" w:color="E6821E" w:themeColor="accent4"/>
          <w:right w:val="single" w:sz="4" w:space="0" w:color="E6821E" w:themeColor="accent4"/>
          <w:insideH w:val="nil"/>
          <w:insideV w:val="nil"/>
        </w:tcBorders>
        <w:shd w:val="clear" w:color="auto" w:fill="E6821E" w:themeFill="accent4"/>
      </w:tcPr>
    </w:tblStylePr>
    <w:tblStylePr w:type="lastRow">
      <w:rPr>
        <w:b/>
        <w:bCs/>
      </w:rPr>
      <w:tblPr/>
      <w:tcPr>
        <w:tcBorders>
          <w:top w:val="double" w:sz="4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23FF76" w:themeColor="accent5" w:themeTint="99"/>
        <w:left w:val="single" w:sz="4" w:space="0" w:color="23FF76" w:themeColor="accent5" w:themeTint="99"/>
        <w:bottom w:val="single" w:sz="4" w:space="0" w:color="23FF76" w:themeColor="accent5" w:themeTint="99"/>
        <w:right w:val="single" w:sz="4" w:space="0" w:color="23FF76" w:themeColor="accent5" w:themeTint="99"/>
        <w:insideH w:val="single" w:sz="4" w:space="0" w:color="23FF76" w:themeColor="accent5" w:themeTint="99"/>
        <w:insideV w:val="single" w:sz="4" w:space="0" w:color="23FF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037" w:themeColor="accent5"/>
          <w:left w:val="single" w:sz="4" w:space="0" w:color="009037" w:themeColor="accent5"/>
          <w:bottom w:val="single" w:sz="4" w:space="0" w:color="009037" w:themeColor="accent5"/>
          <w:right w:val="single" w:sz="4" w:space="0" w:color="009037" w:themeColor="accent5"/>
          <w:insideH w:val="nil"/>
          <w:insideV w:val="nil"/>
        </w:tcBorders>
        <w:shd w:val="clear" w:color="auto" w:fill="009037" w:themeFill="accent5"/>
      </w:tcPr>
    </w:tblStylePr>
    <w:tblStylePr w:type="lastRow">
      <w:rPr>
        <w:b/>
        <w:bCs/>
      </w:rPr>
      <w:tblPr/>
      <w:tcPr>
        <w:tcBorders>
          <w:top w:val="double" w:sz="4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FB6D6" w:themeColor="accent6" w:themeTint="99"/>
        <w:left w:val="single" w:sz="4" w:space="0" w:color="BFB6D6" w:themeColor="accent6" w:themeTint="99"/>
        <w:bottom w:val="single" w:sz="4" w:space="0" w:color="BFB6D6" w:themeColor="accent6" w:themeTint="99"/>
        <w:right w:val="single" w:sz="4" w:space="0" w:color="BFB6D6" w:themeColor="accent6" w:themeTint="99"/>
        <w:insideH w:val="single" w:sz="4" w:space="0" w:color="BFB6D6" w:themeColor="accent6" w:themeTint="99"/>
        <w:insideV w:val="single" w:sz="4" w:space="0" w:color="BFB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86BB" w:themeColor="accent6"/>
          <w:left w:val="single" w:sz="4" w:space="0" w:color="9586BB" w:themeColor="accent6"/>
          <w:bottom w:val="single" w:sz="4" w:space="0" w:color="9586BB" w:themeColor="accent6"/>
          <w:right w:val="single" w:sz="4" w:space="0" w:color="9586BB" w:themeColor="accent6"/>
          <w:insideH w:val="nil"/>
          <w:insideV w:val="nil"/>
        </w:tcBorders>
        <w:shd w:val="clear" w:color="auto" w:fill="9586BB" w:themeFill="accent6"/>
      </w:tcPr>
    </w:tblStylePr>
    <w:tblStylePr w:type="lastRow">
      <w:rPr>
        <w:b/>
        <w:bCs/>
      </w:rPr>
      <w:tblPr/>
      <w:tcPr>
        <w:tcBorders>
          <w:top w:val="double" w:sz="4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88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88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888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8888" w:themeFill="text1"/>
      </w:tcPr>
    </w:tblStylePr>
    <w:tblStylePr w:type="band1Vert">
      <w:tblPr/>
      <w:tcPr>
        <w:shd w:val="clear" w:color="auto" w:fill="CFCFCF" w:themeFill="text1" w:themeFillTint="66"/>
      </w:tcPr>
    </w:tblStylePr>
    <w:tblStylePr w:type="band1Horz">
      <w:tblPr/>
      <w:tcPr>
        <w:shd w:val="clear" w:color="auto" w:fill="CFCFCF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8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8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88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8888" w:themeFill="accent1"/>
      </w:tcPr>
    </w:tblStylePr>
    <w:tblStylePr w:type="band1Vert">
      <w:tblPr/>
      <w:tcPr>
        <w:shd w:val="clear" w:color="auto" w:fill="CFCFCF" w:themeFill="accent1" w:themeFillTint="66"/>
      </w:tcPr>
    </w:tblStylePr>
    <w:tblStylePr w:type="band1Horz">
      <w:tblPr/>
      <w:tcPr>
        <w:shd w:val="clear" w:color="auto" w:fill="CFCFC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E7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6A" w:themeFill="accent2"/>
      </w:tcPr>
    </w:tblStylePr>
    <w:tblStylePr w:type="band1Vert">
      <w:tblPr/>
      <w:tcPr>
        <w:shd w:val="clear" w:color="auto" w:fill="5DD0FF" w:themeFill="accent2" w:themeFillTint="66"/>
      </w:tcPr>
    </w:tblStylePr>
    <w:tblStylePr w:type="band1Horz">
      <w:tblPr/>
      <w:tcPr>
        <w:shd w:val="clear" w:color="auto" w:fill="5DD0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C5" w:themeFill="accent3"/>
      </w:tcPr>
    </w:tblStylePr>
    <w:tblStylePr w:type="band1Vert">
      <w:tblPr/>
      <w:tcPr>
        <w:shd w:val="clear" w:color="auto" w:fill="81E6FF" w:themeFill="accent3" w:themeFillTint="66"/>
      </w:tcPr>
    </w:tblStylePr>
    <w:tblStylePr w:type="band1Horz">
      <w:tblPr/>
      <w:tcPr>
        <w:shd w:val="clear" w:color="auto" w:fill="81E6F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8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8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8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821E" w:themeFill="accent4"/>
      </w:tcPr>
    </w:tblStylePr>
    <w:tblStylePr w:type="band1Vert">
      <w:tblPr/>
      <w:tcPr>
        <w:shd w:val="clear" w:color="auto" w:fill="F5CCA5" w:themeFill="accent4" w:themeFillTint="66"/>
      </w:tcPr>
    </w:tblStylePr>
    <w:tblStylePr w:type="band1Horz">
      <w:tblPr/>
      <w:tcPr>
        <w:shd w:val="clear" w:color="auto" w:fill="F5CCA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F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03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03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0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037" w:themeFill="accent5"/>
      </w:tcPr>
    </w:tblStylePr>
    <w:tblStylePr w:type="band1Vert">
      <w:tblPr/>
      <w:tcPr>
        <w:shd w:val="clear" w:color="auto" w:fill="6CFFA4" w:themeFill="accent5" w:themeFillTint="66"/>
      </w:tcPr>
    </w:tblStylePr>
    <w:tblStylePr w:type="band1Horz">
      <w:tblPr/>
      <w:tcPr>
        <w:shd w:val="clear" w:color="auto" w:fill="6CFFA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86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86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86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86BB" w:themeFill="accent6"/>
      </w:tcPr>
    </w:tblStylePr>
    <w:tblStylePr w:type="band1Vert">
      <w:tblPr/>
      <w:tcPr>
        <w:shd w:val="clear" w:color="auto" w:fill="D4CEE3" w:themeFill="accent6" w:themeFillTint="66"/>
      </w:tcPr>
    </w:tblStylePr>
    <w:tblStylePr w:type="band1Horz">
      <w:tblPr/>
      <w:tcPr>
        <w:shd w:val="clear" w:color="auto" w:fill="D4CEE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4" w:space="0" w:color="B7B7B7" w:themeColor="text1" w:themeTint="99"/>
        <w:left w:val="single" w:sz="4" w:space="0" w:color="B7B7B7" w:themeColor="text1" w:themeTint="99"/>
        <w:bottom w:val="single" w:sz="4" w:space="0" w:color="B7B7B7" w:themeColor="text1" w:themeTint="99"/>
        <w:right w:val="single" w:sz="4" w:space="0" w:color="B7B7B7" w:themeColor="text1" w:themeTint="99"/>
        <w:insideH w:val="single" w:sz="4" w:space="0" w:color="B7B7B7" w:themeColor="text1" w:themeTint="99"/>
        <w:insideV w:val="single" w:sz="4" w:space="0" w:color="B7B7B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7B7B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C0938"/>
    <w:pPr>
      <w:spacing w:line="240" w:lineRule="auto"/>
    </w:pPr>
    <w:rPr>
      <w:color w:val="656565" w:themeColor="accent1" w:themeShade="BF"/>
    </w:rPr>
    <w:tblPr>
      <w:tblStyleRowBandSize w:val="1"/>
      <w:tblStyleColBandSize w:val="1"/>
      <w:tblBorders>
        <w:top w:val="single" w:sz="4" w:space="0" w:color="B7B7B7" w:themeColor="accent1" w:themeTint="99"/>
        <w:left w:val="single" w:sz="4" w:space="0" w:color="B7B7B7" w:themeColor="accent1" w:themeTint="99"/>
        <w:bottom w:val="single" w:sz="4" w:space="0" w:color="B7B7B7" w:themeColor="accent1" w:themeTint="99"/>
        <w:right w:val="single" w:sz="4" w:space="0" w:color="B7B7B7" w:themeColor="accent1" w:themeTint="99"/>
        <w:insideH w:val="single" w:sz="4" w:space="0" w:color="B7B7B7" w:themeColor="accent1" w:themeTint="99"/>
        <w:insideV w:val="single" w:sz="4" w:space="0" w:color="B7B7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7B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C0938"/>
    <w:pPr>
      <w:spacing w:line="240" w:lineRule="auto"/>
    </w:pPr>
    <w:rPr>
      <w:color w:val="00384F" w:themeColor="accent2" w:themeShade="BF"/>
    </w:rPr>
    <w:tblPr>
      <w:tblStyleRowBandSize w:val="1"/>
      <w:tblStyleColBandSize w:val="1"/>
      <w:tblBorders>
        <w:top w:val="single" w:sz="4" w:space="0" w:color="0CB9FF" w:themeColor="accent2" w:themeTint="99"/>
        <w:left w:val="single" w:sz="4" w:space="0" w:color="0CB9FF" w:themeColor="accent2" w:themeTint="99"/>
        <w:bottom w:val="single" w:sz="4" w:space="0" w:color="0CB9FF" w:themeColor="accent2" w:themeTint="99"/>
        <w:right w:val="single" w:sz="4" w:space="0" w:color="0CB9FF" w:themeColor="accent2" w:themeTint="99"/>
        <w:insideH w:val="single" w:sz="4" w:space="0" w:color="0CB9FF" w:themeColor="accent2" w:themeTint="99"/>
        <w:insideV w:val="single" w:sz="4" w:space="0" w:color="0CB9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CB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B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C0938"/>
    <w:pPr>
      <w:spacing w:line="240" w:lineRule="auto"/>
    </w:pPr>
    <w:rPr>
      <w:color w:val="007693" w:themeColor="accent3" w:themeShade="BF"/>
    </w:rPr>
    <w:tblPr>
      <w:tblStyleRowBandSize w:val="1"/>
      <w:tblStyleColBandSize w:val="1"/>
      <w:tblBorders>
        <w:top w:val="single" w:sz="4" w:space="0" w:color="43DAFF" w:themeColor="accent3" w:themeTint="99"/>
        <w:left w:val="single" w:sz="4" w:space="0" w:color="43DAFF" w:themeColor="accent3" w:themeTint="99"/>
        <w:bottom w:val="single" w:sz="4" w:space="0" w:color="43DAFF" w:themeColor="accent3" w:themeTint="99"/>
        <w:right w:val="single" w:sz="4" w:space="0" w:color="43DAFF" w:themeColor="accent3" w:themeTint="99"/>
        <w:insideH w:val="single" w:sz="4" w:space="0" w:color="43DAFF" w:themeColor="accent3" w:themeTint="99"/>
        <w:insideV w:val="single" w:sz="4" w:space="0" w:color="43DA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3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C0938"/>
    <w:pPr>
      <w:spacing w:line="240" w:lineRule="auto"/>
    </w:pPr>
    <w:rPr>
      <w:color w:val="AF6113" w:themeColor="accent4" w:themeShade="BF"/>
    </w:rPr>
    <w:tblPr>
      <w:tblStyleRowBandSize w:val="1"/>
      <w:tblStyleColBandSize w:val="1"/>
      <w:tblBorders>
        <w:top w:val="single" w:sz="4" w:space="0" w:color="F0B378" w:themeColor="accent4" w:themeTint="99"/>
        <w:left w:val="single" w:sz="4" w:space="0" w:color="F0B378" w:themeColor="accent4" w:themeTint="99"/>
        <w:bottom w:val="single" w:sz="4" w:space="0" w:color="F0B378" w:themeColor="accent4" w:themeTint="99"/>
        <w:right w:val="single" w:sz="4" w:space="0" w:color="F0B378" w:themeColor="accent4" w:themeTint="99"/>
        <w:insideH w:val="single" w:sz="4" w:space="0" w:color="F0B378" w:themeColor="accent4" w:themeTint="99"/>
        <w:insideV w:val="single" w:sz="4" w:space="0" w:color="F0B3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B3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B3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C0938"/>
    <w:pPr>
      <w:spacing w:line="240" w:lineRule="auto"/>
    </w:pPr>
    <w:rPr>
      <w:color w:val="006B28" w:themeColor="accent5" w:themeShade="BF"/>
    </w:rPr>
    <w:tblPr>
      <w:tblStyleRowBandSize w:val="1"/>
      <w:tblStyleColBandSize w:val="1"/>
      <w:tblBorders>
        <w:top w:val="single" w:sz="4" w:space="0" w:color="23FF76" w:themeColor="accent5" w:themeTint="99"/>
        <w:left w:val="single" w:sz="4" w:space="0" w:color="23FF76" w:themeColor="accent5" w:themeTint="99"/>
        <w:bottom w:val="single" w:sz="4" w:space="0" w:color="23FF76" w:themeColor="accent5" w:themeTint="99"/>
        <w:right w:val="single" w:sz="4" w:space="0" w:color="23FF76" w:themeColor="accent5" w:themeTint="99"/>
        <w:insideH w:val="single" w:sz="4" w:space="0" w:color="23FF76" w:themeColor="accent5" w:themeTint="99"/>
        <w:insideV w:val="single" w:sz="4" w:space="0" w:color="23FF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23FF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3FF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C0938"/>
    <w:pPr>
      <w:spacing w:line="240" w:lineRule="auto"/>
    </w:pPr>
    <w:rPr>
      <w:color w:val="695699" w:themeColor="accent6" w:themeShade="BF"/>
    </w:rPr>
    <w:tblPr>
      <w:tblStyleRowBandSize w:val="1"/>
      <w:tblStyleColBandSize w:val="1"/>
      <w:tblBorders>
        <w:top w:val="single" w:sz="4" w:space="0" w:color="BFB6D6" w:themeColor="accent6" w:themeTint="99"/>
        <w:left w:val="single" w:sz="4" w:space="0" w:color="BFB6D6" w:themeColor="accent6" w:themeTint="99"/>
        <w:bottom w:val="single" w:sz="4" w:space="0" w:color="BFB6D6" w:themeColor="accent6" w:themeTint="99"/>
        <w:right w:val="single" w:sz="4" w:space="0" w:color="BFB6D6" w:themeColor="accent6" w:themeTint="99"/>
        <w:insideH w:val="single" w:sz="4" w:space="0" w:color="BFB6D6" w:themeColor="accent6" w:themeTint="99"/>
        <w:insideV w:val="single" w:sz="4" w:space="0" w:color="BFB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B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4" w:space="0" w:color="B7B7B7" w:themeColor="text1" w:themeTint="99"/>
        <w:left w:val="single" w:sz="4" w:space="0" w:color="B7B7B7" w:themeColor="text1" w:themeTint="99"/>
        <w:bottom w:val="single" w:sz="4" w:space="0" w:color="B7B7B7" w:themeColor="text1" w:themeTint="99"/>
        <w:right w:val="single" w:sz="4" w:space="0" w:color="B7B7B7" w:themeColor="text1" w:themeTint="99"/>
        <w:insideH w:val="single" w:sz="4" w:space="0" w:color="B7B7B7" w:themeColor="text1" w:themeTint="99"/>
        <w:insideV w:val="single" w:sz="4" w:space="0" w:color="B7B7B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  <w:tblStylePr w:type="neCell">
      <w:tblPr/>
      <w:tcPr>
        <w:tcBorders>
          <w:bottom w:val="single" w:sz="4" w:space="0" w:color="B7B7B7" w:themeColor="text1" w:themeTint="99"/>
        </w:tcBorders>
      </w:tcPr>
    </w:tblStylePr>
    <w:tblStylePr w:type="nwCell">
      <w:tblPr/>
      <w:tcPr>
        <w:tcBorders>
          <w:bottom w:val="single" w:sz="4" w:space="0" w:color="B7B7B7" w:themeColor="text1" w:themeTint="99"/>
        </w:tcBorders>
      </w:tcPr>
    </w:tblStylePr>
    <w:tblStylePr w:type="seCell">
      <w:tblPr/>
      <w:tcPr>
        <w:tcBorders>
          <w:top w:val="single" w:sz="4" w:space="0" w:color="B7B7B7" w:themeColor="text1" w:themeTint="99"/>
        </w:tcBorders>
      </w:tcPr>
    </w:tblStylePr>
    <w:tblStylePr w:type="swCell">
      <w:tblPr/>
      <w:tcPr>
        <w:tcBorders>
          <w:top w:val="single" w:sz="4" w:space="0" w:color="B7B7B7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C0938"/>
    <w:pPr>
      <w:spacing w:line="240" w:lineRule="auto"/>
    </w:pPr>
    <w:rPr>
      <w:color w:val="656565" w:themeColor="accent1" w:themeShade="BF"/>
    </w:rPr>
    <w:tblPr>
      <w:tblStyleRowBandSize w:val="1"/>
      <w:tblStyleColBandSize w:val="1"/>
      <w:tblBorders>
        <w:top w:val="single" w:sz="4" w:space="0" w:color="B7B7B7" w:themeColor="accent1" w:themeTint="99"/>
        <w:left w:val="single" w:sz="4" w:space="0" w:color="B7B7B7" w:themeColor="accent1" w:themeTint="99"/>
        <w:bottom w:val="single" w:sz="4" w:space="0" w:color="B7B7B7" w:themeColor="accent1" w:themeTint="99"/>
        <w:right w:val="single" w:sz="4" w:space="0" w:color="B7B7B7" w:themeColor="accent1" w:themeTint="99"/>
        <w:insideH w:val="single" w:sz="4" w:space="0" w:color="B7B7B7" w:themeColor="accent1" w:themeTint="99"/>
        <w:insideV w:val="single" w:sz="4" w:space="0" w:color="B7B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  <w:tblStylePr w:type="neCell">
      <w:tblPr/>
      <w:tcPr>
        <w:tcBorders>
          <w:bottom w:val="single" w:sz="4" w:space="0" w:color="B7B7B7" w:themeColor="accent1" w:themeTint="99"/>
        </w:tcBorders>
      </w:tcPr>
    </w:tblStylePr>
    <w:tblStylePr w:type="nwCell">
      <w:tblPr/>
      <w:tcPr>
        <w:tcBorders>
          <w:bottom w:val="single" w:sz="4" w:space="0" w:color="B7B7B7" w:themeColor="accent1" w:themeTint="99"/>
        </w:tcBorders>
      </w:tcPr>
    </w:tblStylePr>
    <w:tblStylePr w:type="seCell">
      <w:tblPr/>
      <w:tcPr>
        <w:tcBorders>
          <w:top w:val="single" w:sz="4" w:space="0" w:color="B7B7B7" w:themeColor="accent1" w:themeTint="99"/>
        </w:tcBorders>
      </w:tcPr>
    </w:tblStylePr>
    <w:tblStylePr w:type="swCell">
      <w:tblPr/>
      <w:tcPr>
        <w:tcBorders>
          <w:top w:val="single" w:sz="4" w:space="0" w:color="B7B7B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C0938"/>
    <w:pPr>
      <w:spacing w:line="240" w:lineRule="auto"/>
    </w:pPr>
    <w:rPr>
      <w:color w:val="00384F" w:themeColor="accent2" w:themeShade="BF"/>
    </w:rPr>
    <w:tblPr>
      <w:tblStyleRowBandSize w:val="1"/>
      <w:tblStyleColBandSize w:val="1"/>
      <w:tblBorders>
        <w:top w:val="single" w:sz="4" w:space="0" w:color="0CB9FF" w:themeColor="accent2" w:themeTint="99"/>
        <w:left w:val="single" w:sz="4" w:space="0" w:color="0CB9FF" w:themeColor="accent2" w:themeTint="99"/>
        <w:bottom w:val="single" w:sz="4" w:space="0" w:color="0CB9FF" w:themeColor="accent2" w:themeTint="99"/>
        <w:right w:val="single" w:sz="4" w:space="0" w:color="0CB9FF" w:themeColor="accent2" w:themeTint="99"/>
        <w:insideH w:val="single" w:sz="4" w:space="0" w:color="0CB9FF" w:themeColor="accent2" w:themeTint="99"/>
        <w:insideV w:val="single" w:sz="4" w:space="0" w:color="0CB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  <w:tblStylePr w:type="neCell">
      <w:tblPr/>
      <w:tcPr>
        <w:tcBorders>
          <w:bottom w:val="single" w:sz="4" w:space="0" w:color="0CB9FF" w:themeColor="accent2" w:themeTint="99"/>
        </w:tcBorders>
      </w:tcPr>
    </w:tblStylePr>
    <w:tblStylePr w:type="nwCell">
      <w:tblPr/>
      <w:tcPr>
        <w:tcBorders>
          <w:bottom w:val="single" w:sz="4" w:space="0" w:color="0CB9FF" w:themeColor="accent2" w:themeTint="99"/>
        </w:tcBorders>
      </w:tcPr>
    </w:tblStylePr>
    <w:tblStylePr w:type="seCell">
      <w:tblPr/>
      <w:tcPr>
        <w:tcBorders>
          <w:top w:val="single" w:sz="4" w:space="0" w:color="0CB9FF" w:themeColor="accent2" w:themeTint="99"/>
        </w:tcBorders>
      </w:tcPr>
    </w:tblStylePr>
    <w:tblStylePr w:type="swCell">
      <w:tblPr/>
      <w:tcPr>
        <w:tcBorders>
          <w:top w:val="single" w:sz="4" w:space="0" w:color="0CB9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C0938"/>
    <w:pPr>
      <w:spacing w:line="240" w:lineRule="auto"/>
    </w:pPr>
    <w:rPr>
      <w:color w:val="007693" w:themeColor="accent3" w:themeShade="BF"/>
    </w:rPr>
    <w:tblPr>
      <w:tblStyleRowBandSize w:val="1"/>
      <w:tblStyleColBandSize w:val="1"/>
      <w:tblBorders>
        <w:top w:val="single" w:sz="4" w:space="0" w:color="43DAFF" w:themeColor="accent3" w:themeTint="99"/>
        <w:left w:val="single" w:sz="4" w:space="0" w:color="43DAFF" w:themeColor="accent3" w:themeTint="99"/>
        <w:bottom w:val="single" w:sz="4" w:space="0" w:color="43DAFF" w:themeColor="accent3" w:themeTint="99"/>
        <w:right w:val="single" w:sz="4" w:space="0" w:color="43DAFF" w:themeColor="accent3" w:themeTint="99"/>
        <w:insideH w:val="single" w:sz="4" w:space="0" w:color="43DAFF" w:themeColor="accent3" w:themeTint="99"/>
        <w:insideV w:val="single" w:sz="4" w:space="0" w:color="43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  <w:tblStylePr w:type="neCell">
      <w:tblPr/>
      <w:tcPr>
        <w:tcBorders>
          <w:bottom w:val="single" w:sz="4" w:space="0" w:color="43DAFF" w:themeColor="accent3" w:themeTint="99"/>
        </w:tcBorders>
      </w:tcPr>
    </w:tblStylePr>
    <w:tblStylePr w:type="nwCell">
      <w:tblPr/>
      <w:tcPr>
        <w:tcBorders>
          <w:bottom w:val="single" w:sz="4" w:space="0" w:color="43DAFF" w:themeColor="accent3" w:themeTint="99"/>
        </w:tcBorders>
      </w:tcPr>
    </w:tblStylePr>
    <w:tblStylePr w:type="seCell">
      <w:tblPr/>
      <w:tcPr>
        <w:tcBorders>
          <w:top w:val="single" w:sz="4" w:space="0" w:color="43DAFF" w:themeColor="accent3" w:themeTint="99"/>
        </w:tcBorders>
      </w:tcPr>
    </w:tblStylePr>
    <w:tblStylePr w:type="swCell">
      <w:tblPr/>
      <w:tcPr>
        <w:tcBorders>
          <w:top w:val="single" w:sz="4" w:space="0" w:color="43DAF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C0938"/>
    <w:pPr>
      <w:spacing w:line="240" w:lineRule="auto"/>
    </w:pPr>
    <w:rPr>
      <w:color w:val="AF6113" w:themeColor="accent4" w:themeShade="BF"/>
    </w:rPr>
    <w:tblPr>
      <w:tblStyleRowBandSize w:val="1"/>
      <w:tblStyleColBandSize w:val="1"/>
      <w:tblBorders>
        <w:top w:val="single" w:sz="4" w:space="0" w:color="F0B378" w:themeColor="accent4" w:themeTint="99"/>
        <w:left w:val="single" w:sz="4" w:space="0" w:color="F0B378" w:themeColor="accent4" w:themeTint="99"/>
        <w:bottom w:val="single" w:sz="4" w:space="0" w:color="F0B378" w:themeColor="accent4" w:themeTint="99"/>
        <w:right w:val="single" w:sz="4" w:space="0" w:color="F0B378" w:themeColor="accent4" w:themeTint="99"/>
        <w:insideH w:val="single" w:sz="4" w:space="0" w:color="F0B378" w:themeColor="accent4" w:themeTint="99"/>
        <w:insideV w:val="single" w:sz="4" w:space="0" w:color="F0B3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  <w:tblStylePr w:type="neCell">
      <w:tblPr/>
      <w:tcPr>
        <w:tcBorders>
          <w:bottom w:val="single" w:sz="4" w:space="0" w:color="F0B378" w:themeColor="accent4" w:themeTint="99"/>
        </w:tcBorders>
      </w:tcPr>
    </w:tblStylePr>
    <w:tblStylePr w:type="nwCell">
      <w:tblPr/>
      <w:tcPr>
        <w:tcBorders>
          <w:bottom w:val="single" w:sz="4" w:space="0" w:color="F0B378" w:themeColor="accent4" w:themeTint="99"/>
        </w:tcBorders>
      </w:tcPr>
    </w:tblStylePr>
    <w:tblStylePr w:type="seCell">
      <w:tblPr/>
      <w:tcPr>
        <w:tcBorders>
          <w:top w:val="single" w:sz="4" w:space="0" w:color="F0B378" w:themeColor="accent4" w:themeTint="99"/>
        </w:tcBorders>
      </w:tcPr>
    </w:tblStylePr>
    <w:tblStylePr w:type="swCell">
      <w:tblPr/>
      <w:tcPr>
        <w:tcBorders>
          <w:top w:val="single" w:sz="4" w:space="0" w:color="F0B37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C0938"/>
    <w:pPr>
      <w:spacing w:line="240" w:lineRule="auto"/>
    </w:pPr>
    <w:rPr>
      <w:color w:val="006B28" w:themeColor="accent5" w:themeShade="BF"/>
    </w:rPr>
    <w:tblPr>
      <w:tblStyleRowBandSize w:val="1"/>
      <w:tblStyleColBandSize w:val="1"/>
      <w:tblBorders>
        <w:top w:val="single" w:sz="4" w:space="0" w:color="23FF76" w:themeColor="accent5" w:themeTint="99"/>
        <w:left w:val="single" w:sz="4" w:space="0" w:color="23FF76" w:themeColor="accent5" w:themeTint="99"/>
        <w:bottom w:val="single" w:sz="4" w:space="0" w:color="23FF76" w:themeColor="accent5" w:themeTint="99"/>
        <w:right w:val="single" w:sz="4" w:space="0" w:color="23FF76" w:themeColor="accent5" w:themeTint="99"/>
        <w:insideH w:val="single" w:sz="4" w:space="0" w:color="23FF76" w:themeColor="accent5" w:themeTint="99"/>
        <w:insideV w:val="single" w:sz="4" w:space="0" w:color="23FF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  <w:tblStylePr w:type="neCell">
      <w:tblPr/>
      <w:tcPr>
        <w:tcBorders>
          <w:bottom w:val="single" w:sz="4" w:space="0" w:color="23FF76" w:themeColor="accent5" w:themeTint="99"/>
        </w:tcBorders>
      </w:tcPr>
    </w:tblStylePr>
    <w:tblStylePr w:type="nwCell">
      <w:tblPr/>
      <w:tcPr>
        <w:tcBorders>
          <w:bottom w:val="single" w:sz="4" w:space="0" w:color="23FF76" w:themeColor="accent5" w:themeTint="99"/>
        </w:tcBorders>
      </w:tcPr>
    </w:tblStylePr>
    <w:tblStylePr w:type="seCell">
      <w:tblPr/>
      <w:tcPr>
        <w:tcBorders>
          <w:top w:val="single" w:sz="4" w:space="0" w:color="23FF76" w:themeColor="accent5" w:themeTint="99"/>
        </w:tcBorders>
      </w:tcPr>
    </w:tblStylePr>
    <w:tblStylePr w:type="swCell">
      <w:tblPr/>
      <w:tcPr>
        <w:tcBorders>
          <w:top w:val="single" w:sz="4" w:space="0" w:color="23FF76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C0938"/>
    <w:pPr>
      <w:spacing w:line="240" w:lineRule="auto"/>
    </w:pPr>
    <w:rPr>
      <w:color w:val="695699" w:themeColor="accent6" w:themeShade="BF"/>
    </w:rPr>
    <w:tblPr>
      <w:tblStyleRowBandSize w:val="1"/>
      <w:tblStyleColBandSize w:val="1"/>
      <w:tblBorders>
        <w:top w:val="single" w:sz="4" w:space="0" w:color="BFB6D6" w:themeColor="accent6" w:themeTint="99"/>
        <w:left w:val="single" w:sz="4" w:space="0" w:color="BFB6D6" w:themeColor="accent6" w:themeTint="99"/>
        <w:bottom w:val="single" w:sz="4" w:space="0" w:color="BFB6D6" w:themeColor="accent6" w:themeTint="99"/>
        <w:right w:val="single" w:sz="4" w:space="0" w:color="BFB6D6" w:themeColor="accent6" w:themeTint="99"/>
        <w:insideH w:val="single" w:sz="4" w:space="0" w:color="BFB6D6" w:themeColor="accent6" w:themeTint="99"/>
        <w:insideV w:val="single" w:sz="4" w:space="0" w:color="BFB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  <w:tblStylePr w:type="neCell">
      <w:tblPr/>
      <w:tcPr>
        <w:tcBorders>
          <w:bottom w:val="single" w:sz="4" w:space="0" w:color="BFB6D6" w:themeColor="accent6" w:themeTint="99"/>
        </w:tcBorders>
      </w:tcPr>
    </w:tblStylePr>
    <w:tblStylePr w:type="nwCell">
      <w:tblPr/>
      <w:tcPr>
        <w:tcBorders>
          <w:bottom w:val="single" w:sz="4" w:space="0" w:color="BFB6D6" w:themeColor="accent6" w:themeTint="99"/>
        </w:tcBorders>
      </w:tcPr>
    </w:tblStylePr>
    <w:tblStylePr w:type="seCell">
      <w:tblPr/>
      <w:tcPr>
        <w:tcBorders>
          <w:top w:val="single" w:sz="4" w:space="0" w:color="BFB6D6" w:themeColor="accent6" w:themeTint="99"/>
        </w:tcBorders>
      </w:tcPr>
    </w:tblStylePr>
    <w:tblStylePr w:type="swCell">
      <w:tblPr/>
      <w:tcPr>
        <w:tcBorders>
          <w:top w:val="single" w:sz="4" w:space="0" w:color="BFB6D6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3C0938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C0938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C093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C0938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C0938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C0938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C0938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C0938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C093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C0938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C0938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C0938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C0938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3C0938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C0938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C0938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C0938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C0938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C0938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C0938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C0938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C0938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C0938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C093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3C0938"/>
    <w:rPr>
      <w:i/>
      <w:iCs/>
      <w:color w:val="888888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rsid w:val="003C0938"/>
    <w:pPr>
      <w:pBdr>
        <w:top w:val="single" w:sz="4" w:space="10" w:color="888888" w:themeColor="accent1"/>
        <w:bottom w:val="single" w:sz="4" w:space="10" w:color="888888" w:themeColor="accent1"/>
      </w:pBdr>
      <w:spacing w:before="360" w:after="360"/>
      <w:ind w:left="864" w:right="864"/>
      <w:jc w:val="center"/>
    </w:pPr>
    <w:rPr>
      <w:i/>
      <w:iCs/>
      <w:color w:val="888888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0938"/>
    <w:rPr>
      <w:i/>
      <w:iCs/>
      <w:color w:val="888888" w:themeColor="accent1"/>
      <w:lang w:val="da-DK"/>
    </w:rPr>
  </w:style>
  <w:style w:type="character" w:styleId="Kraftighenvisning">
    <w:name w:val="Intense Reference"/>
    <w:basedOn w:val="Standardskrifttypeiafsnit"/>
    <w:uiPriority w:val="32"/>
    <w:rsid w:val="003C0938"/>
    <w:rPr>
      <w:b/>
      <w:bCs/>
      <w:smallCaps/>
      <w:color w:val="888888" w:themeColor="accent1"/>
      <w:spacing w:val="5"/>
      <w:lang w:val="da-DK"/>
    </w:rPr>
  </w:style>
  <w:style w:type="table" w:styleId="Lystgitter">
    <w:name w:val="Light Grid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  <w:insideH w:val="single" w:sz="8" w:space="0" w:color="888888" w:themeColor="text1"/>
        <w:insideV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18" w:space="0" w:color="888888" w:themeColor="text1"/>
          <w:right w:val="single" w:sz="8" w:space="0" w:color="888888" w:themeColor="text1"/>
          <w:insideH w:val="nil"/>
          <w:insideV w:val="single" w:sz="8" w:space="0" w:color="88888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H w:val="nil"/>
          <w:insideV w:val="single" w:sz="8" w:space="0" w:color="88888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band1Vert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  <w:shd w:val="clear" w:color="auto" w:fill="E1E1E1" w:themeFill="text1" w:themeFillTint="3F"/>
      </w:tcPr>
    </w:tblStylePr>
    <w:tblStylePr w:type="band1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V w:val="single" w:sz="8" w:space="0" w:color="888888" w:themeColor="text1"/>
        </w:tcBorders>
        <w:shd w:val="clear" w:color="auto" w:fill="E1E1E1" w:themeFill="text1" w:themeFillTint="3F"/>
      </w:tcPr>
    </w:tblStylePr>
    <w:tblStylePr w:type="band2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  <w:insideV w:val="single" w:sz="8" w:space="0" w:color="888888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  <w:insideH w:val="single" w:sz="8" w:space="0" w:color="888888" w:themeColor="accent1"/>
        <w:insideV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18" w:space="0" w:color="888888" w:themeColor="accent1"/>
          <w:right w:val="single" w:sz="8" w:space="0" w:color="888888" w:themeColor="accent1"/>
          <w:insideH w:val="nil"/>
          <w:insideV w:val="single" w:sz="8" w:space="0" w:color="8888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H w:val="nil"/>
          <w:insideV w:val="single" w:sz="8" w:space="0" w:color="8888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band1Vert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  <w:shd w:val="clear" w:color="auto" w:fill="E1E1E1" w:themeFill="accent1" w:themeFillTint="3F"/>
      </w:tcPr>
    </w:tblStylePr>
    <w:tblStylePr w:type="band1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V w:val="single" w:sz="8" w:space="0" w:color="888888" w:themeColor="accent1"/>
        </w:tcBorders>
        <w:shd w:val="clear" w:color="auto" w:fill="E1E1E1" w:themeFill="accent1" w:themeFillTint="3F"/>
      </w:tcPr>
    </w:tblStylePr>
    <w:tblStylePr w:type="band2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  <w:insideV w:val="single" w:sz="8" w:space="0" w:color="888888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  <w:insideH w:val="single" w:sz="8" w:space="0" w:color="004C6A" w:themeColor="accent2"/>
        <w:insideV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18" w:space="0" w:color="004C6A" w:themeColor="accent2"/>
          <w:right w:val="single" w:sz="8" w:space="0" w:color="004C6A" w:themeColor="accent2"/>
          <w:insideH w:val="nil"/>
          <w:insideV w:val="single" w:sz="8" w:space="0" w:color="004C6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H w:val="nil"/>
          <w:insideV w:val="single" w:sz="8" w:space="0" w:color="004C6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band1Vert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  <w:shd w:val="clear" w:color="auto" w:fill="9BE2FF" w:themeFill="accent2" w:themeFillTint="3F"/>
      </w:tcPr>
    </w:tblStylePr>
    <w:tblStylePr w:type="band1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V w:val="single" w:sz="8" w:space="0" w:color="004C6A" w:themeColor="accent2"/>
        </w:tcBorders>
        <w:shd w:val="clear" w:color="auto" w:fill="9BE2FF" w:themeFill="accent2" w:themeFillTint="3F"/>
      </w:tcPr>
    </w:tblStylePr>
    <w:tblStylePr w:type="band2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  <w:insideV w:val="single" w:sz="8" w:space="0" w:color="004C6A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  <w:insideH w:val="single" w:sz="8" w:space="0" w:color="009FC5" w:themeColor="accent3"/>
        <w:insideV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18" w:space="0" w:color="009FC5" w:themeColor="accent3"/>
          <w:right w:val="single" w:sz="8" w:space="0" w:color="009FC5" w:themeColor="accent3"/>
          <w:insideH w:val="nil"/>
          <w:insideV w:val="single" w:sz="8" w:space="0" w:color="009F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H w:val="nil"/>
          <w:insideV w:val="single" w:sz="8" w:space="0" w:color="009F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band1Vert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  <w:shd w:val="clear" w:color="auto" w:fill="B1EFFF" w:themeFill="accent3" w:themeFillTint="3F"/>
      </w:tcPr>
    </w:tblStylePr>
    <w:tblStylePr w:type="band1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V w:val="single" w:sz="8" w:space="0" w:color="009FC5" w:themeColor="accent3"/>
        </w:tcBorders>
        <w:shd w:val="clear" w:color="auto" w:fill="B1EFFF" w:themeFill="accent3" w:themeFillTint="3F"/>
      </w:tcPr>
    </w:tblStylePr>
    <w:tblStylePr w:type="band2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  <w:insideV w:val="single" w:sz="8" w:space="0" w:color="009FC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  <w:insideH w:val="single" w:sz="8" w:space="0" w:color="E6821E" w:themeColor="accent4"/>
        <w:insideV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18" w:space="0" w:color="E6821E" w:themeColor="accent4"/>
          <w:right w:val="single" w:sz="8" w:space="0" w:color="E6821E" w:themeColor="accent4"/>
          <w:insideH w:val="nil"/>
          <w:insideV w:val="single" w:sz="8" w:space="0" w:color="E68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H w:val="nil"/>
          <w:insideV w:val="single" w:sz="8" w:space="0" w:color="E68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band1Vert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  <w:shd w:val="clear" w:color="auto" w:fill="F8DFC7" w:themeFill="accent4" w:themeFillTint="3F"/>
      </w:tcPr>
    </w:tblStylePr>
    <w:tblStylePr w:type="band1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V w:val="single" w:sz="8" w:space="0" w:color="E6821E" w:themeColor="accent4"/>
        </w:tcBorders>
        <w:shd w:val="clear" w:color="auto" w:fill="F8DFC7" w:themeFill="accent4" w:themeFillTint="3F"/>
      </w:tcPr>
    </w:tblStylePr>
    <w:tblStylePr w:type="band2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  <w:insideV w:val="single" w:sz="8" w:space="0" w:color="E6821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  <w:insideH w:val="single" w:sz="8" w:space="0" w:color="009037" w:themeColor="accent5"/>
        <w:insideV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18" w:space="0" w:color="009037" w:themeColor="accent5"/>
          <w:right w:val="single" w:sz="8" w:space="0" w:color="009037" w:themeColor="accent5"/>
          <w:insideH w:val="nil"/>
          <w:insideV w:val="single" w:sz="8" w:space="0" w:color="00903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H w:val="nil"/>
          <w:insideV w:val="single" w:sz="8" w:space="0" w:color="00903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band1Vert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  <w:shd w:val="clear" w:color="auto" w:fill="A4FFC6" w:themeFill="accent5" w:themeFillTint="3F"/>
      </w:tcPr>
    </w:tblStylePr>
    <w:tblStylePr w:type="band1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V w:val="single" w:sz="8" w:space="0" w:color="009037" w:themeColor="accent5"/>
        </w:tcBorders>
        <w:shd w:val="clear" w:color="auto" w:fill="A4FFC6" w:themeFill="accent5" w:themeFillTint="3F"/>
      </w:tcPr>
    </w:tblStylePr>
    <w:tblStylePr w:type="band2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  <w:insideV w:val="single" w:sz="8" w:space="0" w:color="009037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  <w:insideH w:val="single" w:sz="8" w:space="0" w:color="9586BB" w:themeColor="accent6"/>
        <w:insideV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18" w:space="0" w:color="9586BB" w:themeColor="accent6"/>
          <w:right w:val="single" w:sz="8" w:space="0" w:color="9586BB" w:themeColor="accent6"/>
          <w:insideH w:val="nil"/>
          <w:insideV w:val="single" w:sz="8" w:space="0" w:color="9586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H w:val="nil"/>
          <w:insideV w:val="single" w:sz="8" w:space="0" w:color="9586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band1Vert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  <w:shd w:val="clear" w:color="auto" w:fill="E4E0EE" w:themeFill="accent6" w:themeFillTint="3F"/>
      </w:tcPr>
    </w:tblStylePr>
    <w:tblStylePr w:type="band1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V w:val="single" w:sz="8" w:space="0" w:color="9586BB" w:themeColor="accent6"/>
        </w:tcBorders>
        <w:shd w:val="clear" w:color="auto" w:fill="E4E0EE" w:themeFill="accent6" w:themeFillTint="3F"/>
      </w:tcPr>
    </w:tblStylePr>
    <w:tblStylePr w:type="band2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  <w:insideV w:val="single" w:sz="8" w:space="0" w:color="9586BB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  <w:tblStylePr w:type="band1Horz">
      <w:tblPr/>
      <w:tcPr>
        <w:tcBorders>
          <w:top w:val="single" w:sz="8" w:space="0" w:color="888888" w:themeColor="text1"/>
          <w:left w:val="single" w:sz="8" w:space="0" w:color="888888" w:themeColor="text1"/>
          <w:bottom w:val="single" w:sz="8" w:space="0" w:color="888888" w:themeColor="text1"/>
          <w:right w:val="single" w:sz="8" w:space="0" w:color="888888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  <w:tblStylePr w:type="band1Horz">
      <w:tblPr/>
      <w:tcPr>
        <w:tcBorders>
          <w:top w:val="single" w:sz="8" w:space="0" w:color="888888" w:themeColor="accent1"/>
          <w:left w:val="single" w:sz="8" w:space="0" w:color="888888" w:themeColor="accent1"/>
          <w:bottom w:val="single" w:sz="8" w:space="0" w:color="888888" w:themeColor="accent1"/>
          <w:right w:val="single" w:sz="8" w:space="0" w:color="888888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  <w:tblStylePr w:type="band1Horz">
      <w:tblPr/>
      <w:tcPr>
        <w:tcBorders>
          <w:top w:val="single" w:sz="8" w:space="0" w:color="004C6A" w:themeColor="accent2"/>
          <w:left w:val="single" w:sz="8" w:space="0" w:color="004C6A" w:themeColor="accent2"/>
          <w:bottom w:val="single" w:sz="8" w:space="0" w:color="004C6A" w:themeColor="accent2"/>
          <w:right w:val="single" w:sz="8" w:space="0" w:color="004C6A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  <w:tblStylePr w:type="band1Horz">
      <w:tblPr/>
      <w:tcPr>
        <w:tcBorders>
          <w:top w:val="single" w:sz="8" w:space="0" w:color="009FC5" w:themeColor="accent3"/>
          <w:left w:val="single" w:sz="8" w:space="0" w:color="009FC5" w:themeColor="accent3"/>
          <w:bottom w:val="single" w:sz="8" w:space="0" w:color="009FC5" w:themeColor="accent3"/>
          <w:right w:val="single" w:sz="8" w:space="0" w:color="009FC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  <w:tblStylePr w:type="band1Horz">
      <w:tblPr/>
      <w:tcPr>
        <w:tcBorders>
          <w:top w:val="single" w:sz="8" w:space="0" w:color="E6821E" w:themeColor="accent4"/>
          <w:left w:val="single" w:sz="8" w:space="0" w:color="E6821E" w:themeColor="accent4"/>
          <w:bottom w:val="single" w:sz="8" w:space="0" w:color="E6821E" w:themeColor="accent4"/>
          <w:right w:val="single" w:sz="8" w:space="0" w:color="E6821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  <w:tblStylePr w:type="band1Horz">
      <w:tblPr/>
      <w:tcPr>
        <w:tcBorders>
          <w:top w:val="single" w:sz="8" w:space="0" w:color="009037" w:themeColor="accent5"/>
          <w:left w:val="single" w:sz="8" w:space="0" w:color="009037" w:themeColor="accent5"/>
          <w:bottom w:val="single" w:sz="8" w:space="0" w:color="009037" w:themeColor="accent5"/>
          <w:right w:val="single" w:sz="8" w:space="0" w:color="009037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  <w:tblStylePr w:type="band1Horz">
      <w:tblPr/>
      <w:tcPr>
        <w:tcBorders>
          <w:top w:val="single" w:sz="8" w:space="0" w:color="9586BB" w:themeColor="accent6"/>
          <w:left w:val="single" w:sz="8" w:space="0" w:color="9586BB" w:themeColor="accent6"/>
          <w:bottom w:val="single" w:sz="8" w:space="0" w:color="9586BB" w:themeColor="accent6"/>
          <w:right w:val="single" w:sz="8" w:space="0" w:color="9586BB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C0938"/>
    <w:pPr>
      <w:spacing w:line="240" w:lineRule="auto"/>
    </w:pPr>
    <w:rPr>
      <w:color w:val="656565" w:themeColor="text1" w:themeShade="BF"/>
    </w:rPr>
    <w:tblPr>
      <w:tblStyleRowBandSize w:val="1"/>
      <w:tblStyleColBandSize w:val="1"/>
      <w:tblBorders>
        <w:top w:val="single" w:sz="8" w:space="0" w:color="888888" w:themeColor="text1"/>
        <w:bottom w:val="single" w:sz="8" w:space="0" w:color="88888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text1"/>
          <w:left w:val="nil"/>
          <w:bottom w:val="single" w:sz="8" w:space="0" w:color="88888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text1"/>
          <w:left w:val="nil"/>
          <w:bottom w:val="single" w:sz="8" w:space="0" w:color="88888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C0938"/>
    <w:pPr>
      <w:spacing w:line="240" w:lineRule="auto"/>
    </w:pPr>
    <w:rPr>
      <w:color w:val="656565" w:themeColor="accent1" w:themeShade="BF"/>
    </w:rPr>
    <w:tblPr>
      <w:tblStyleRowBandSize w:val="1"/>
      <w:tblStyleColBandSize w:val="1"/>
      <w:tblBorders>
        <w:top w:val="single" w:sz="8" w:space="0" w:color="888888" w:themeColor="accent1"/>
        <w:bottom w:val="single" w:sz="8" w:space="0" w:color="8888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accent1"/>
          <w:left w:val="nil"/>
          <w:bottom w:val="single" w:sz="8" w:space="0" w:color="8888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888" w:themeColor="accent1"/>
          <w:left w:val="nil"/>
          <w:bottom w:val="single" w:sz="8" w:space="0" w:color="8888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C0938"/>
    <w:pPr>
      <w:spacing w:line="240" w:lineRule="auto"/>
    </w:pPr>
    <w:rPr>
      <w:color w:val="00384F" w:themeColor="accent2" w:themeShade="BF"/>
    </w:rPr>
    <w:tblPr>
      <w:tblStyleRowBandSize w:val="1"/>
      <w:tblStyleColBandSize w:val="1"/>
      <w:tblBorders>
        <w:top w:val="single" w:sz="8" w:space="0" w:color="004C6A" w:themeColor="accent2"/>
        <w:bottom w:val="single" w:sz="8" w:space="0" w:color="004C6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A" w:themeColor="accent2"/>
          <w:left w:val="nil"/>
          <w:bottom w:val="single" w:sz="8" w:space="0" w:color="004C6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A" w:themeColor="accent2"/>
          <w:left w:val="nil"/>
          <w:bottom w:val="single" w:sz="8" w:space="0" w:color="004C6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C0938"/>
    <w:pPr>
      <w:spacing w:line="240" w:lineRule="auto"/>
    </w:pPr>
    <w:rPr>
      <w:color w:val="007693" w:themeColor="accent3" w:themeShade="BF"/>
    </w:rPr>
    <w:tblPr>
      <w:tblStyleRowBandSize w:val="1"/>
      <w:tblStyleColBandSize w:val="1"/>
      <w:tblBorders>
        <w:top w:val="single" w:sz="8" w:space="0" w:color="009FC5" w:themeColor="accent3"/>
        <w:bottom w:val="single" w:sz="8" w:space="0" w:color="009F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C5" w:themeColor="accent3"/>
          <w:left w:val="nil"/>
          <w:bottom w:val="single" w:sz="8" w:space="0" w:color="009F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C5" w:themeColor="accent3"/>
          <w:left w:val="nil"/>
          <w:bottom w:val="single" w:sz="8" w:space="0" w:color="009F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C0938"/>
    <w:pPr>
      <w:spacing w:line="240" w:lineRule="auto"/>
    </w:pPr>
    <w:rPr>
      <w:color w:val="AF6113" w:themeColor="accent4" w:themeShade="BF"/>
    </w:rPr>
    <w:tblPr>
      <w:tblStyleRowBandSize w:val="1"/>
      <w:tblStyleColBandSize w:val="1"/>
      <w:tblBorders>
        <w:top w:val="single" w:sz="8" w:space="0" w:color="E6821E" w:themeColor="accent4"/>
        <w:bottom w:val="single" w:sz="8" w:space="0" w:color="E68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821E" w:themeColor="accent4"/>
          <w:left w:val="nil"/>
          <w:bottom w:val="single" w:sz="8" w:space="0" w:color="E68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821E" w:themeColor="accent4"/>
          <w:left w:val="nil"/>
          <w:bottom w:val="single" w:sz="8" w:space="0" w:color="E68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C0938"/>
    <w:pPr>
      <w:spacing w:line="240" w:lineRule="auto"/>
    </w:pPr>
    <w:rPr>
      <w:color w:val="006B28" w:themeColor="accent5" w:themeShade="BF"/>
    </w:rPr>
    <w:tblPr>
      <w:tblStyleRowBandSize w:val="1"/>
      <w:tblStyleColBandSize w:val="1"/>
      <w:tblBorders>
        <w:top w:val="single" w:sz="8" w:space="0" w:color="009037" w:themeColor="accent5"/>
        <w:bottom w:val="single" w:sz="8" w:space="0" w:color="00903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037" w:themeColor="accent5"/>
          <w:left w:val="nil"/>
          <w:bottom w:val="single" w:sz="8" w:space="0" w:color="00903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037" w:themeColor="accent5"/>
          <w:left w:val="nil"/>
          <w:bottom w:val="single" w:sz="8" w:space="0" w:color="00903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C0938"/>
    <w:pPr>
      <w:spacing w:line="240" w:lineRule="auto"/>
    </w:pPr>
    <w:rPr>
      <w:color w:val="695699" w:themeColor="accent6" w:themeShade="BF"/>
    </w:rPr>
    <w:tblPr>
      <w:tblStyleRowBandSize w:val="1"/>
      <w:tblStyleColBandSize w:val="1"/>
      <w:tblBorders>
        <w:top w:val="single" w:sz="8" w:space="0" w:color="9586BB" w:themeColor="accent6"/>
        <w:bottom w:val="single" w:sz="8" w:space="0" w:color="9586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6BB" w:themeColor="accent6"/>
          <w:left w:val="nil"/>
          <w:bottom w:val="single" w:sz="8" w:space="0" w:color="9586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6BB" w:themeColor="accent6"/>
          <w:left w:val="nil"/>
          <w:bottom w:val="single" w:sz="8" w:space="0" w:color="9586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3C093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093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093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C093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C0938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C0938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C0938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C0938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C0938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C093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C093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C093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C093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C0938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C0938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C0938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C0938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C0938"/>
    <w:pPr>
      <w:numPr>
        <w:numId w:val="11"/>
      </w:numPr>
      <w:contextualSpacing/>
    </w:pPr>
  </w:style>
  <w:style w:type="table" w:styleId="Listetabel1-lys">
    <w:name w:val="List Table 1 Light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B7B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B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B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B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B3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B3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3FF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3FF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B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B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Listetabel2">
    <w:name w:val="List Table 2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text1" w:themeTint="99"/>
        <w:bottom w:val="single" w:sz="4" w:space="0" w:color="B7B7B7" w:themeColor="text1" w:themeTint="99"/>
        <w:insideH w:val="single" w:sz="4" w:space="0" w:color="B7B7B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1" w:themeTint="99"/>
        <w:bottom w:val="single" w:sz="4" w:space="0" w:color="B7B7B7" w:themeColor="accent1" w:themeTint="99"/>
        <w:insideH w:val="single" w:sz="4" w:space="0" w:color="B7B7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CB9FF" w:themeColor="accent2" w:themeTint="99"/>
        <w:bottom w:val="single" w:sz="4" w:space="0" w:color="0CB9FF" w:themeColor="accent2" w:themeTint="99"/>
        <w:insideH w:val="single" w:sz="4" w:space="0" w:color="0CB9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43DAFF" w:themeColor="accent3" w:themeTint="99"/>
        <w:bottom w:val="single" w:sz="4" w:space="0" w:color="43DAFF" w:themeColor="accent3" w:themeTint="99"/>
        <w:insideH w:val="single" w:sz="4" w:space="0" w:color="43D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0B378" w:themeColor="accent4" w:themeTint="99"/>
        <w:bottom w:val="single" w:sz="4" w:space="0" w:color="F0B378" w:themeColor="accent4" w:themeTint="99"/>
        <w:insideH w:val="single" w:sz="4" w:space="0" w:color="F0B3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23FF76" w:themeColor="accent5" w:themeTint="99"/>
        <w:bottom w:val="single" w:sz="4" w:space="0" w:color="23FF76" w:themeColor="accent5" w:themeTint="99"/>
        <w:insideH w:val="single" w:sz="4" w:space="0" w:color="23FF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FB6D6" w:themeColor="accent6" w:themeTint="99"/>
        <w:bottom w:val="single" w:sz="4" w:space="0" w:color="BFB6D6" w:themeColor="accent6" w:themeTint="99"/>
        <w:insideH w:val="single" w:sz="4" w:space="0" w:color="BFB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Listetabel3">
    <w:name w:val="List Table 3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888888" w:themeColor="text1"/>
        <w:left w:val="single" w:sz="4" w:space="0" w:color="888888" w:themeColor="text1"/>
        <w:bottom w:val="single" w:sz="4" w:space="0" w:color="888888" w:themeColor="text1"/>
        <w:right w:val="single" w:sz="4" w:space="0" w:color="88888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888" w:themeFill="text1"/>
      </w:tcPr>
    </w:tblStylePr>
    <w:tblStylePr w:type="lastRow">
      <w:rPr>
        <w:b/>
        <w:bCs/>
      </w:rPr>
      <w:tblPr/>
      <w:tcPr>
        <w:tcBorders>
          <w:top w:val="double" w:sz="4" w:space="0" w:color="88888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888" w:themeColor="text1"/>
          <w:right w:val="single" w:sz="4" w:space="0" w:color="888888" w:themeColor="text1"/>
        </w:tcBorders>
      </w:tcPr>
    </w:tblStylePr>
    <w:tblStylePr w:type="band1Horz">
      <w:tblPr/>
      <w:tcPr>
        <w:tcBorders>
          <w:top w:val="single" w:sz="4" w:space="0" w:color="888888" w:themeColor="text1"/>
          <w:bottom w:val="single" w:sz="4" w:space="0" w:color="88888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888" w:themeColor="text1"/>
          <w:left w:val="nil"/>
        </w:tcBorders>
      </w:tcPr>
    </w:tblStylePr>
    <w:tblStylePr w:type="swCell">
      <w:tblPr/>
      <w:tcPr>
        <w:tcBorders>
          <w:top w:val="double" w:sz="4" w:space="0" w:color="888888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888888" w:themeColor="accent1"/>
        <w:left w:val="single" w:sz="4" w:space="0" w:color="888888" w:themeColor="accent1"/>
        <w:bottom w:val="single" w:sz="4" w:space="0" w:color="888888" w:themeColor="accent1"/>
        <w:right w:val="single" w:sz="4" w:space="0" w:color="8888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888" w:themeFill="accent1"/>
      </w:tcPr>
    </w:tblStylePr>
    <w:tblStylePr w:type="lastRow">
      <w:rPr>
        <w:b/>
        <w:bCs/>
      </w:rPr>
      <w:tblPr/>
      <w:tcPr>
        <w:tcBorders>
          <w:top w:val="double" w:sz="4" w:space="0" w:color="8888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888" w:themeColor="accent1"/>
          <w:right w:val="single" w:sz="4" w:space="0" w:color="888888" w:themeColor="accent1"/>
        </w:tcBorders>
      </w:tcPr>
    </w:tblStylePr>
    <w:tblStylePr w:type="band1Horz">
      <w:tblPr/>
      <w:tcPr>
        <w:tcBorders>
          <w:top w:val="single" w:sz="4" w:space="0" w:color="888888" w:themeColor="accent1"/>
          <w:bottom w:val="single" w:sz="4" w:space="0" w:color="8888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888" w:themeColor="accent1"/>
          <w:left w:val="nil"/>
        </w:tcBorders>
      </w:tcPr>
    </w:tblStylePr>
    <w:tblStylePr w:type="swCell">
      <w:tblPr/>
      <w:tcPr>
        <w:tcBorders>
          <w:top w:val="double" w:sz="4" w:space="0" w:color="88888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04C6A" w:themeColor="accent2"/>
        <w:left w:val="single" w:sz="4" w:space="0" w:color="004C6A" w:themeColor="accent2"/>
        <w:bottom w:val="single" w:sz="4" w:space="0" w:color="004C6A" w:themeColor="accent2"/>
        <w:right w:val="single" w:sz="4" w:space="0" w:color="004C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6A" w:themeFill="accent2"/>
      </w:tcPr>
    </w:tblStylePr>
    <w:tblStylePr w:type="lastRow">
      <w:rPr>
        <w:b/>
        <w:bCs/>
      </w:rPr>
      <w:tblPr/>
      <w:tcPr>
        <w:tcBorders>
          <w:top w:val="double" w:sz="4" w:space="0" w:color="004C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6A" w:themeColor="accent2"/>
          <w:right w:val="single" w:sz="4" w:space="0" w:color="004C6A" w:themeColor="accent2"/>
        </w:tcBorders>
      </w:tcPr>
    </w:tblStylePr>
    <w:tblStylePr w:type="band1Horz">
      <w:tblPr/>
      <w:tcPr>
        <w:tcBorders>
          <w:top w:val="single" w:sz="4" w:space="0" w:color="004C6A" w:themeColor="accent2"/>
          <w:bottom w:val="single" w:sz="4" w:space="0" w:color="004C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6A" w:themeColor="accent2"/>
          <w:left w:val="nil"/>
        </w:tcBorders>
      </w:tcPr>
    </w:tblStylePr>
    <w:tblStylePr w:type="swCell">
      <w:tblPr/>
      <w:tcPr>
        <w:tcBorders>
          <w:top w:val="double" w:sz="4" w:space="0" w:color="004C6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09FC5" w:themeColor="accent3"/>
        <w:left w:val="single" w:sz="4" w:space="0" w:color="009FC5" w:themeColor="accent3"/>
        <w:bottom w:val="single" w:sz="4" w:space="0" w:color="009FC5" w:themeColor="accent3"/>
        <w:right w:val="single" w:sz="4" w:space="0" w:color="009F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C5" w:themeFill="accent3"/>
      </w:tcPr>
    </w:tblStylePr>
    <w:tblStylePr w:type="lastRow">
      <w:rPr>
        <w:b/>
        <w:bCs/>
      </w:rPr>
      <w:tblPr/>
      <w:tcPr>
        <w:tcBorders>
          <w:top w:val="double" w:sz="4" w:space="0" w:color="009F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C5" w:themeColor="accent3"/>
          <w:right w:val="single" w:sz="4" w:space="0" w:color="009FC5" w:themeColor="accent3"/>
        </w:tcBorders>
      </w:tcPr>
    </w:tblStylePr>
    <w:tblStylePr w:type="band1Horz">
      <w:tblPr/>
      <w:tcPr>
        <w:tcBorders>
          <w:top w:val="single" w:sz="4" w:space="0" w:color="009FC5" w:themeColor="accent3"/>
          <w:bottom w:val="single" w:sz="4" w:space="0" w:color="009F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C5" w:themeColor="accent3"/>
          <w:left w:val="nil"/>
        </w:tcBorders>
      </w:tcPr>
    </w:tblStylePr>
    <w:tblStylePr w:type="swCell">
      <w:tblPr/>
      <w:tcPr>
        <w:tcBorders>
          <w:top w:val="double" w:sz="4" w:space="0" w:color="009FC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E6821E" w:themeColor="accent4"/>
        <w:left w:val="single" w:sz="4" w:space="0" w:color="E6821E" w:themeColor="accent4"/>
        <w:bottom w:val="single" w:sz="4" w:space="0" w:color="E6821E" w:themeColor="accent4"/>
        <w:right w:val="single" w:sz="4" w:space="0" w:color="E68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821E" w:themeFill="accent4"/>
      </w:tcPr>
    </w:tblStylePr>
    <w:tblStylePr w:type="lastRow">
      <w:rPr>
        <w:b/>
        <w:bCs/>
      </w:rPr>
      <w:tblPr/>
      <w:tcPr>
        <w:tcBorders>
          <w:top w:val="double" w:sz="4" w:space="0" w:color="E68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821E" w:themeColor="accent4"/>
          <w:right w:val="single" w:sz="4" w:space="0" w:color="E6821E" w:themeColor="accent4"/>
        </w:tcBorders>
      </w:tcPr>
    </w:tblStylePr>
    <w:tblStylePr w:type="band1Horz">
      <w:tblPr/>
      <w:tcPr>
        <w:tcBorders>
          <w:top w:val="single" w:sz="4" w:space="0" w:color="E6821E" w:themeColor="accent4"/>
          <w:bottom w:val="single" w:sz="4" w:space="0" w:color="E68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821E" w:themeColor="accent4"/>
          <w:left w:val="nil"/>
        </w:tcBorders>
      </w:tcPr>
    </w:tblStylePr>
    <w:tblStylePr w:type="swCell">
      <w:tblPr/>
      <w:tcPr>
        <w:tcBorders>
          <w:top w:val="double" w:sz="4" w:space="0" w:color="E6821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09037" w:themeColor="accent5"/>
        <w:left w:val="single" w:sz="4" w:space="0" w:color="009037" w:themeColor="accent5"/>
        <w:bottom w:val="single" w:sz="4" w:space="0" w:color="009037" w:themeColor="accent5"/>
        <w:right w:val="single" w:sz="4" w:space="0" w:color="00903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037" w:themeFill="accent5"/>
      </w:tcPr>
    </w:tblStylePr>
    <w:tblStylePr w:type="lastRow">
      <w:rPr>
        <w:b/>
        <w:bCs/>
      </w:rPr>
      <w:tblPr/>
      <w:tcPr>
        <w:tcBorders>
          <w:top w:val="double" w:sz="4" w:space="0" w:color="00903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037" w:themeColor="accent5"/>
          <w:right w:val="single" w:sz="4" w:space="0" w:color="009037" w:themeColor="accent5"/>
        </w:tcBorders>
      </w:tcPr>
    </w:tblStylePr>
    <w:tblStylePr w:type="band1Horz">
      <w:tblPr/>
      <w:tcPr>
        <w:tcBorders>
          <w:top w:val="single" w:sz="4" w:space="0" w:color="009037" w:themeColor="accent5"/>
          <w:bottom w:val="single" w:sz="4" w:space="0" w:color="00903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037" w:themeColor="accent5"/>
          <w:left w:val="nil"/>
        </w:tcBorders>
      </w:tcPr>
    </w:tblStylePr>
    <w:tblStylePr w:type="swCell">
      <w:tblPr/>
      <w:tcPr>
        <w:tcBorders>
          <w:top w:val="double" w:sz="4" w:space="0" w:color="009037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9586BB" w:themeColor="accent6"/>
        <w:left w:val="single" w:sz="4" w:space="0" w:color="9586BB" w:themeColor="accent6"/>
        <w:bottom w:val="single" w:sz="4" w:space="0" w:color="9586BB" w:themeColor="accent6"/>
        <w:right w:val="single" w:sz="4" w:space="0" w:color="9586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86BB" w:themeFill="accent6"/>
      </w:tcPr>
    </w:tblStylePr>
    <w:tblStylePr w:type="lastRow">
      <w:rPr>
        <w:b/>
        <w:bCs/>
      </w:rPr>
      <w:tblPr/>
      <w:tcPr>
        <w:tcBorders>
          <w:top w:val="double" w:sz="4" w:space="0" w:color="9586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86BB" w:themeColor="accent6"/>
          <w:right w:val="single" w:sz="4" w:space="0" w:color="9586BB" w:themeColor="accent6"/>
        </w:tcBorders>
      </w:tcPr>
    </w:tblStylePr>
    <w:tblStylePr w:type="band1Horz">
      <w:tblPr/>
      <w:tcPr>
        <w:tcBorders>
          <w:top w:val="single" w:sz="4" w:space="0" w:color="9586BB" w:themeColor="accent6"/>
          <w:bottom w:val="single" w:sz="4" w:space="0" w:color="9586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86BB" w:themeColor="accent6"/>
          <w:left w:val="nil"/>
        </w:tcBorders>
      </w:tcPr>
    </w:tblStylePr>
    <w:tblStylePr w:type="swCell">
      <w:tblPr/>
      <w:tcPr>
        <w:tcBorders>
          <w:top w:val="double" w:sz="4" w:space="0" w:color="9586B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text1" w:themeTint="99"/>
        <w:left w:val="single" w:sz="4" w:space="0" w:color="B7B7B7" w:themeColor="text1" w:themeTint="99"/>
        <w:bottom w:val="single" w:sz="4" w:space="0" w:color="B7B7B7" w:themeColor="text1" w:themeTint="99"/>
        <w:right w:val="single" w:sz="4" w:space="0" w:color="B7B7B7" w:themeColor="text1" w:themeTint="99"/>
        <w:insideH w:val="single" w:sz="4" w:space="0" w:color="B7B7B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888" w:themeColor="text1"/>
          <w:left w:val="single" w:sz="4" w:space="0" w:color="888888" w:themeColor="text1"/>
          <w:bottom w:val="single" w:sz="4" w:space="0" w:color="888888" w:themeColor="text1"/>
          <w:right w:val="single" w:sz="4" w:space="0" w:color="888888" w:themeColor="text1"/>
          <w:insideH w:val="nil"/>
        </w:tcBorders>
        <w:shd w:val="clear" w:color="auto" w:fill="888888" w:themeFill="text1"/>
      </w:tcPr>
    </w:tblStylePr>
    <w:tblStylePr w:type="lastRow">
      <w:rPr>
        <w:b/>
        <w:bCs/>
      </w:rPr>
      <w:tblPr/>
      <w:tcPr>
        <w:tcBorders>
          <w:top w:val="double" w:sz="4" w:space="0" w:color="B7B7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1" w:themeTint="99"/>
        <w:left w:val="single" w:sz="4" w:space="0" w:color="B7B7B7" w:themeColor="accent1" w:themeTint="99"/>
        <w:bottom w:val="single" w:sz="4" w:space="0" w:color="B7B7B7" w:themeColor="accent1" w:themeTint="99"/>
        <w:right w:val="single" w:sz="4" w:space="0" w:color="B7B7B7" w:themeColor="accent1" w:themeTint="99"/>
        <w:insideH w:val="single" w:sz="4" w:space="0" w:color="B7B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888" w:themeColor="accent1"/>
          <w:left w:val="single" w:sz="4" w:space="0" w:color="888888" w:themeColor="accent1"/>
          <w:bottom w:val="single" w:sz="4" w:space="0" w:color="888888" w:themeColor="accent1"/>
          <w:right w:val="single" w:sz="4" w:space="0" w:color="888888" w:themeColor="accent1"/>
          <w:insideH w:val="nil"/>
        </w:tcBorders>
        <w:shd w:val="clear" w:color="auto" w:fill="888888" w:themeFill="accent1"/>
      </w:tcPr>
    </w:tblStylePr>
    <w:tblStylePr w:type="lastRow">
      <w:rPr>
        <w:b/>
        <w:bCs/>
      </w:rPr>
      <w:tblPr/>
      <w:tcPr>
        <w:tcBorders>
          <w:top w:val="double" w:sz="4" w:space="0" w:color="B7B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0CB9FF" w:themeColor="accent2" w:themeTint="99"/>
        <w:left w:val="single" w:sz="4" w:space="0" w:color="0CB9FF" w:themeColor="accent2" w:themeTint="99"/>
        <w:bottom w:val="single" w:sz="4" w:space="0" w:color="0CB9FF" w:themeColor="accent2" w:themeTint="99"/>
        <w:right w:val="single" w:sz="4" w:space="0" w:color="0CB9FF" w:themeColor="accent2" w:themeTint="99"/>
        <w:insideH w:val="single" w:sz="4" w:space="0" w:color="0CB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6A" w:themeColor="accent2"/>
          <w:left w:val="single" w:sz="4" w:space="0" w:color="004C6A" w:themeColor="accent2"/>
          <w:bottom w:val="single" w:sz="4" w:space="0" w:color="004C6A" w:themeColor="accent2"/>
          <w:right w:val="single" w:sz="4" w:space="0" w:color="004C6A" w:themeColor="accent2"/>
          <w:insideH w:val="nil"/>
        </w:tcBorders>
        <w:shd w:val="clear" w:color="auto" w:fill="004C6A" w:themeFill="accent2"/>
      </w:tcPr>
    </w:tblStylePr>
    <w:tblStylePr w:type="lastRow">
      <w:rPr>
        <w:b/>
        <w:bCs/>
      </w:rPr>
      <w:tblPr/>
      <w:tcPr>
        <w:tcBorders>
          <w:top w:val="double" w:sz="4" w:space="0" w:color="0CB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43DAFF" w:themeColor="accent3" w:themeTint="99"/>
        <w:left w:val="single" w:sz="4" w:space="0" w:color="43DAFF" w:themeColor="accent3" w:themeTint="99"/>
        <w:bottom w:val="single" w:sz="4" w:space="0" w:color="43DAFF" w:themeColor="accent3" w:themeTint="99"/>
        <w:right w:val="single" w:sz="4" w:space="0" w:color="43DAFF" w:themeColor="accent3" w:themeTint="99"/>
        <w:insideH w:val="single" w:sz="4" w:space="0" w:color="43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5" w:themeColor="accent3"/>
          <w:left w:val="single" w:sz="4" w:space="0" w:color="009FC5" w:themeColor="accent3"/>
          <w:bottom w:val="single" w:sz="4" w:space="0" w:color="009FC5" w:themeColor="accent3"/>
          <w:right w:val="single" w:sz="4" w:space="0" w:color="009FC5" w:themeColor="accent3"/>
          <w:insideH w:val="nil"/>
        </w:tcBorders>
        <w:shd w:val="clear" w:color="auto" w:fill="009FC5" w:themeFill="accent3"/>
      </w:tcPr>
    </w:tblStylePr>
    <w:tblStylePr w:type="lastRow">
      <w:rPr>
        <w:b/>
        <w:bCs/>
      </w:rPr>
      <w:tblPr/>
      <w:tcPr>
        <w:tcBorders>
          <w:top w:val="double" w:sz="4" w:space="0" w:color="43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F0B378" w:themeColor="accent4" w:themeTint="99"/>
        <w:left w:val="single" w:sz="4" w:space="0" w:color="F0B378" w:themeColor="accent4" w:themeTint="99"/>
        <w:bottom w:val="single" w:sz="4" w:space="0" w:color="F0B378" w:themeColor="accent4" w:themeTint="99"/>
        <w:right w:val="single" w:sz="4" w:space="0" w:color="F0B378" w:themeColor="accent4" w:themeTint="99"/>
        <w:insideH w:val="single" w:sz="4" w:space="0" w:color="F0B3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821E" w:themeColor="accent4"/>
          <w:left w:val="single" w:sz="4" w:space="0" w:color="E6821E" w:themeColor="accent4"/>
          <w:bottom w:val="single" w:sz="4" w:space="0" w:color="E6821E" w:themeColor="accent4"/>
          <w:right w:val="single" w:sz="4" w:space="0" w:color="E6821E" w:themeColor="accent4"/>
          <w:insideH w:val="nil"/>
        </w:tcBorders>
        <w:shd w:val="clear" w:color="auto" w:fill="E6821E" w:themeFill="accent4"/>
      </w:tcPr>
    </w:tblStylePr>
    <w:tblStylePr w:type="lastRow">
      <w:rPr>
        <w:b/>
        <w:bCs/>
      </w:rPr>
      <w:tblPr/>
      <w:tcPr>
        <w:tcBorders>
          <w:top w:val="double" w:sz="4" w:space="0" w:color="F0B3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23FF76" w:themeColor="accent5" w:themeTint="99"/>
        <w:left w:val="single" w:sz="4" w:space="0" w:color="23FF76" w:themeColor="accent5" w:themeTint="99"/>
        <w:bottom w:val="single" w:sz="4" w:space="0" w:color="23FF76" w:themeColor="accent5" w:themeTint="99"/>
        <w:right w:val="single" w:sz="4" w:space="0" w:color="23FF76" w:themeColor="accent5" w:themeTint="99"/>
        <w:insideH w:val="single" w:sz="4" w:space="0" w:color="23FF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037" w:themeColor="accent5"/>
          <w:left w:val="single" w:sz="4" w:space="0" w:color="009037" w:themeColor="accent5"/>
          <w:bottom w:val="single" w:sz="4" w:space="0" w:color="009037" w:themeColor="accent5"/>
          <w:right w:val="single" w:sz="4" w:space="0" w:color="009037" w:themeColor="accent5"/>
          <w:insideH w:val="nil"/>
        </w:tcBorders>
        <w:shd w:val="clear" w:color="auto" w:fill="009037" w:themeFill="accent5"/>
      </w:tcPr>
    </w:tblStylePr>
    <w:tblStylePr w:type="lastRow">
      <w:rPr>
        <w:b/>
        <w:bCs/>
      </w:rPr>
      <w:tblPr/>
      <w:tcPr>
        <w:tcBorders>
          <w:top w:val="double" w:sz="4" w:space="0" w:color="23FF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FB6D6" w:themeColor="accent6" w:themeTint="99"/>
        <w:left w:val="single" w:sz="4" w:space="0" w:color="BFB6D6" w:themeColor="accent6" w:themeTint="99"/>
        <w:bottom w:val="single" w:sz="4" w:space="0" w:color="BFB6D6" w:themeColor="accent6" w:themeTint="99"/>
        <w:right w:val="single" w:sz="4" w:space="0" w:color="BFB6D6" w:themeColor="accent6" w:themeTint="99"/>
        <w:insideH w:val="single" w:sz="4" w:space="0" w:color="BFB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86BB" w:themeColor="accent6"/>
          <w:left w:val="single" w:sz="4" w:space="0" w:color="9586BB" w:themeColor="accent6"/>
          <w:bottom w:val="single" w:sz="4" w:space="0" w:color="9586BB" w:themeColor="accent6"/>
          <w:right w:val="single" w:sz="4" w:space="0" w:color="9586BB" w:themeColor="accent6"/>
          <w:insideH w:val="nil"/>
        </w:tcBorders>
        <w:shd w:val="clear" w:color="auto" w:fill="9586BB" w:themeFill="accent6"/>
      </w:tcPr>
    </w:tblStylePr>
    <w:tblStylePr w:type="lastRow">
      <w:rPr>
        <w:b/>
        <w:bCs/>
      </w:rPr>
      <w:tblPr/>
      <w:tcPr>
        <w:tcBorders>
          <w:top w:val="double" w:sz="4" w:space="0" w:color="BFB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888" w:themeColor="text1"/>
        <w:left w:val="single" w:sz="24" w:space="0" w:color="888888" w:themeColor="text1"/>
        <w:bottom w:val="single" w:sz="24" w:space="0" w:color="888888" w:themeColor="text1"/>
        <w:right w:val="single" w:sz="24" w:space="0" w:color="888888" w:themeColor="text1"/>
      </w:tblBorders>
    </w:tblPr>
    <w:tcPr>
      <w:shd w:val="clear" w:color="auto" w:fill="88888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888" w:themeColor="accent1"/>
        <w:left w:val="single" w:sz="24" w:space="0" w:color="888888" w:themeColor="accent1"/>
        <w:bottom w:val="single" w:sz="24" w:space="0" w:color="888888" w:themeColor="accent1"/>
        <w:right w:val="single" w:sz="24" w:space="0" w:color="888888" w:themeColor="accent1"/>
      </w:tblBorders>
    </w:tblPr>
    <w:tcPr>
      <w:shd w:val="clear" w:color="auto" w:fill="8888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6A" w:themeColor="accent2"/>
        <w:left w:val="single" w:sz="24" w:space="0" w:color="004C6A" w:themeColor="accent2"/>
        <w:bottom w:val="single" w:sz="24" w:space="0" w:color="004C6A" w:themeColor="accent2"/>
        <w:right w:val="single" w:sz="24" w:space="0" w:color="004C6A" w:themeColor="accent2"/>
      </w:tblBorders>
    </w:tblPr>
    <w:tcPr>
      <w:shd w:val="clear" w:color="auto" w:fill="004C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C5" w:themeColor="accent3"/>
        <w:left w:val="single" w:sz="24" w:space="0" w:color="009FC5" w:themeColor="accent3"/>
        <w:bottom w:val="single" w:sz="24" w:space="0" w:color="009FC5" w:themeColor="accent3"/>
        <w:right w:val="single" w:sz="24" w:space="0" w:color="009FC5" w:themeColor="accent3"/>
      </w:tblBorders>
    </w:tblPr>
    <w:tcPr>
      <w:shd w:val="clear" w:color="auto" w:fill="009F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821E" w:themeColor="accent4"/>
        <w:left w:val="single" w:sz="24" w:space="0" w:color="E6821E" w:themeColor="accent4"/>
        <w:bottom w:val="single" w:sz="24" w:space="0" w:color="E6821E" w:themeColor="accent4"/>
        <w:right w:val="single" w:sz="24" w:space="0" w:color="E6821E" w:themeColor="accent4"/>
      </w:tblBorders>
    </w:tblPr>
    <w:tcPr>
      <w:shd w:val="clear" w:color="auto" w:fill="E68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037" w:themeColor="accent5"/>
        <w:left w:val="single" w:sz="24" w:space="0" w:color="009037" w:themeColor="accent5"/>
        <w:bottom w:val="single" w:sz="24" w:space="0" w:color="009037" w:themeColor="accent5"/>
        <w:right w:val="single" w:sz="24" w:space="0" w:color="009037" w:themeColor="accent5"/>
      </w:tblBorders>
    </w:tblPr>
    <w:tcPr>
      <w:shd w:val="clear" w:color="auto" w:fill="00903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C093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86BB" w:themeColor="accent6"/>
        <w:left w:val="single" w:sz="24" w:space="0" w:color="9586BB" w:themeColor="accent6"/>
        <w:bottom w:val="single" w:sz="24" w:space="0" w:color="9586BB" w:themeColor="accent6"/>
        <w:right w:val="single" w:sz="24" w:space="0" w:color="9586BB" w:themeColor="accent6"/>
      </w:tblBorders>
    </w:tblPr>
    <w:tcPr>
      <w:shd w:val="clear" w:color="auto" w:fill="9586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4" w:space="0" w:color="888888" w:themeColor="text1"/>
        <w:bottom w:val="single" w:sz="4" w:space="0" w:color="88888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88888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C0938"/>
    <w:pPr>
      <w:spacing w:line="240" w:lineRule="auto"/>
    </w:pPr>
    <w:rPr>
      <w:color w:val="656565" w:themeColor="accent1" w:themeShade="BF"/>
    </w:rPr>
    <w:tblPr>
      <w:tblStyleRowBandSize w:val="1"/>
      <w:tblStyleColBandSize w:val="1"/>
      <w:tblBorders>
        <w:top w:val="single" w:sz="4" w:space="0" w:color="888888" w:themeColor="accent1"/>
        <w:bottom w:val="single" w:sz="4" w:space="0" w:color="8888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888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C0938"/>
    <w:pPr>
      <w:spacing w:line="240" w:lineRule="auto"/>
    </w:pPr>
    <w:rPr>
      <w:color w:val="00384F" w:themeColor="accent2" w:themeShade="BF"/>
    </w:rPr>
    <w:tblPr>
      <w:tblStyleRowBandSize w:val="1"/>
      <w:tblStyleColBandSize w:val="1"/>
      <w:tblBorders>
        <w:top w:val="single" w:sz="4" w:space="0" w:color="004C6A" w:themeColor="accent2"/>
        <w:bottom w:val="single" w:sz="4" w:space="0" w:color="004C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4C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C0938"/>
    <w:pPr>
      <w:spacing w:line="240" w:lineRule="auto"/>
    </w:pPr>
    <w:rPr>
      <w:color w:val="007693" w:themeColor="accent3" w:themeShade="BF"/>
    </w:rPr>
    <w:tblPr>
      <w:tblStyleRowBandSize w:val="1"/>
      <w:tblStyleColBandSize w:val="1"/>
      <w:tblBorders>
        <w:top w:val="single" w:sz="4" w:space="0" w:color="009FC5" w:themeColor="accent3"/>
        <w:bottom w:val="single" w:sz="4" w:space="0" w:color="009F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F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C0938"/>
    <w:pPr>
      <w:spacing w:line="240" w:lineRule="auto"/>
    </w:pPr>
    <w:rPr>
      <w:color w:val="AF6113" w:themeColor="accent4" w:themeShade="BF"/>
    </w:rPr>
    <w:tblPr>
      <w:tblStyleRowBandSize w:val="1"/>
      <w:tblStyleColBandSize w:val="1"/>
      <w:tblBorders>
        <w:top w:val="single" w:sz="4" w:space="0" w:color="E6821E" w:themeColor="accent4"/>
        <w:bottom w:val="single" w:sz="4" w:space="0" w:color="E68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8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C0938"/>
    <w:pPr>
      <w:spacing w:line="240" w:lineRule="auto"/>
    </w:pPr>
    <w:rPr>
      <w:color w:val="006B28" w:themeColor="accent5" w:themeShade="BF"/>
    </w:rPr>
    <w:tblPr>
      <w:tblStyleRowBandSize w:val="1"/>
      <w:tblStyleColBandSize w:val="1"/>
      <w:tblBorders>
        <w:top w:val="single" w:sz="4" w:space="0" w:color="009037" w:themeColor="accent5"/>
        <w:bottom w:val="single" w:sz="4" w:space="0" w:color="00903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03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C0938"/>
    <w:pPr>
      <w:spacing w:line="240" w:lineRule="auto"/>
    </w:pPr>
    <w:rPr>
      <w:color w:val="695699" w:themeColor="accent6" w:themeShade="BF"/>
    </w:rPr>
    <w:tblPr>
      <w:tblStyleRowBandSize w:val="1"/>
      <w:tblStyleColBandSize w:val="1"/>
      <w:tblBorders>
        <w:top w:val="single" w:sz="4" w:space="0" w:color="9586BB" w:themeColor="accent6"/>
        <w:bottom w:val="single" w:sz="4" w:space="0" w:color="9586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586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888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888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888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888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text1" w:themeFillTint="33"/>
      </w:tcPr>
    </w:tblStylePr>
    <w:tblStylePr w:type="band1Horz">
      <w:tblPr/>
      <w:tcPr>
        <w:shd w:val="clear" w:color="auto" w:fill="E7E7E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C0938"/>
    <w:pPr>
      <w:spacing w:line="240" w:lineRule="auto"/>
    </w:pPr>
    <w:rPr>
      <w:color w:val="65656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88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88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88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88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1" w:themeFillTint="33"/>
      </w:tcPr>
    </w:tblStylePr>
    <w:tblStylePr w:type="band1Horz">
      <w:tblPr/>
      <w:tcPr>
        <w:shd w:val="clear" w:color="auto" w:fill="E7E7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C0938"/>
    <w:pPr>
      <w:spacing w:line="240" w:lineRule="auto"/>
    </w:pPr>
    <w:rPr>
      <w:color w:val="0038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EE7FF" w:themeFill="accent2" w:themeFillTint="33"/>
      </w:tcPr>
    </w:tblStylePr>
    <w:tblStylePr w:type="band1Horz">
      <w:tblPr/>
      <w:tcPr>
        <w:shd w:val="clear" w:color="auto" w:fill="AEE7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C0938"/>
    <w:pPr>
      <w:spacing w:line="240" w:lineRule="auto"/>
    </w:pPr>
    <w:rPr>
      <w:color w:val="0076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0F2FF" w:themeFill="accent3" w:themeFillTint="33"/>
      </w:tcPr>
    </w:tblStylePr>
    <w:tblStylePr w:type="band1Horz">
      <w:tblPr/>
      <w:tcPr>
        <w:shd w:val="clear" w:color="auto" w:fill="C0F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C0938"/>
    <w:pPr>
      <w:spacing w:line="240" w:lineRule="auto"/>
    </w:pPr>
    <w:rPr>
      <w:color w:val="AF611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8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8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8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8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5D2" w:themeFill="accent4" w:themeFillTint="33"/>
      </w:tcPr>
    </w:tblStylePr>
    <w:tblStylePr w:type="band1Horz">
      <w:tblPr/>
      <w:tcPr>
        <w:shd w:val="clear" w:color="auto" w:fill="FAE5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C0938"/>
    <w:pPr>
      <w:spacing w:line="240" w:lineRule="auto"/>
    </w:pPr>
    <w:rPr>
      <w:color w:val="006B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03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03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03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03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5" w:themeFillTint="33"/>
      </w:tcPr>
    </w:tblStylePr>
    <w:tblStylePr w:type="band1Horz">
      <w:tblPr/>
      <w:tcPr>
        <w:shd w:val="clear" w:color="auto" w:fill="B5FF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C0938"/>
    <w:pPr>
      <w:spacing w:line="240" w:lineRule="auto"/>
    </w:pPr>
    <w:rPr>
      <w:color w:val="6956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86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86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86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86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6F1" w:themeFill="accent6" w:themeFillTint="33"/>
      </w:tcPr>
    </w:tblStylePr>
    <w:tblStylePr w:type="band1Horz">
      <w:tblPr/>
      <w:tcPr>
        <w:shd w:val="clear" w:color="auto" w:fill="E9E6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C09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C0938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A5A5A5" w:themeColor="text1" w:themeTint="BF"/>
        <w:left w:val="single" w:sz="8" w:space="0" w:color="A5A5A5" w:themeColor="text1" w:themeTint="BF"/>
        <w:bottom w:val="single" w:sz="8" w:space="0" w:color="A5A5A5" w:themeColor="text1" w:themeTint="BF"/>
        <w:right w:val="single" w:sz="8" w:space="0" w:color="A5A5A5" w:themeColor="text1" w:themeTint="BF"/>
        <w:insideH w:val="single" w:sz="8" w:space="0" w:color="A5A5A5" w:themeColor="text1" w:themeTint="BF"/>
        <w:insideV w:val="single" w:sz="8" w:space="0" w:color="A5A5A5" w:themeColor="text1" w:themeTint="BF"/>
      </w:tblBorders>
    </w:tblPr>
    <w:tcPr>
      <w:shd w:val="clear" w:color="auto" w:fill="E1E1E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shd w:val="clear" w:color="auto" w:fill="C3C3C3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1" w:themeTint="BF"/>
        <w:left w:val="single" w:sz="8" w:space="0" w:color="A5A5A5" w:themeColor="accent1" w:themeTint="BF"/>
        <w:bottom w:val="single" w:sz="8" w:space="0" w:color="A5A5A5" w:themeColor="accent1" w:themeTint="BF"/>
        <w:right w:val="single" w:sz="8" w:space="0" w:color="A5A5A5" w:themeColor="accent1" w:themeTint="BF"/>
        <w:insideH w:val="single" w:sz="8" w:space="0" w:color="A5A5A5" w:themeColor="accent1" w:themeTint="BF"/>
        <w:insideV w:val="single" w:sz="8" w:space="0" w:color="A5A5A5" w:themeColor="accent1" w:themeTint="BF"/>
      </w:tblBorders>
    </w:tblPr>
    <w:tcPr>
      <w:shd w:val="clear" w:color="auto" w:fill="E1E1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shd w:val="clear" w:color="auto" w:fill="C3C3C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93CF" w:themeColor="accent2" w:themeTint="BF"/>
        <w:left w:val="single" w:sz="8" w:space="0" w:color="0093CF" w:themeColor="accent2" w:themeTint="BF"/>
        <w:bottom w:val="single" w:sz="8" w:space="0" w:color="0093CF" w:themeColor="accent2" w:themeTint="BF"/>
        <w:right w:val="single" w:sz="8" w:space="0" w:color="0093CF" w:themeColor="accent2" w:themeTint="BF"/>
        <w:insideH w:val="single" w:sz="8" w:space="0" w:color="0093CF" w:themeColor="accent2" w:themeTint="BF"/>
        <w:insideV w:val="single" w:sz="8" w:space="0" w:color="0093CF" w:themeColor="accent2" w:themeTint="BF"/>
      </w:tblBorders>
    </w:tblPr>
    <w:tcPr>
      <w:shd w:val="clear" w:color="auto" w:fill="9BE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3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shd w:val="clear" w:color="auto" w:fill="35C5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14D0FF" w:themeColor="accent3" w:themeTint="BF"/>
        <w:left w:val="single" w:sz="8" w:space="0" w:color="14D0FF" w:themeColor="accent3" w:themeTint="BF"/>
        <w:bottom w:val="single" w:sz="8" w:space="0" w:color="14D0FF" w:themeColor="accent3" w:themeTint="BF"/>
        <w:right w:val="single" w:sz="8" w:space="0" w:color="14D0FF" w:themeColor="accent3" w:themeTint="BF"/>
        <w:insideH w:val="single" w:sz="8" w:space="0" w:color="14D0FF" w:themeColor="accent3" w:themeTint="BF"/>
        <w:insideV w:val="single" w:sz="8" w:space="0" w:color="14D0FF" w:themeColor="accent3" w:themeTint="BF"/>
      </w:tblBorders>
    </w:tblPr>
    <w:tcPr>
      <w:shd w:val="clear" w:color="auto" w:fill="B1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4D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shd w:val="clear" w:color="auto" w:fill="63E0F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ECA156" w:themeColor="accent4" w:themeTint="BF"/>
        <w:left w:val="single" w:sz="8" w:space="0" w:color="ECA156" w:themeColor="accent4" w:themeTint="BF"/>
        <w:bottom w:val="single" w:sz="8" w:space="0" w:color="ECA156" w:themeColor="accent4" w:themeTint="BF"/>
        <w:right w:val="single" w:sz="8" w:space="0" w:color="ECA156" w:themeColor="accent4" w:themeTint="BF"/>
        <w:insideH w:val="single" w:sz="8" w:space="0" w:color="ECA156" w:themeColor="accent4" w:themeTint="BF"/>
        <w:insideV w:val="single" w:sz="8" w:space="0" w:color="ECA156" w:themeColor="accent4" w:themeTint="BF"/>
      </w:tblBorders>
    </w:tblPr>
    <w:tcPr>
      <w:shd w:val="clear" w:color="auto" w:fill="F8DF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A1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shd w:val="clear" w:color="auto" w:fill="F2C08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EB59" w:themeColor="accent5" w:themeTint="BF"/>
        <w:left w:val="single" w:sz="8" w:space="0" w:color="00EB59" w:themeColor="accent5" w:themeTint="BF"/>
        <w:bottom w:val="single" w:sz="8" w:space="0" w:color="00EB59" w:themeColor="accent5" w:themeTint="BF"/>
        <w:right w:val="single" w:sz="8" w:space="0" w:color="00EB59" w:themeColor="accent5" w:themeTint="BF"/>
        <w:insideH w:val="single" w:sz="8" w:space="0" w:color="00EB59" w:themeColor="accent5" w:themeTint="BF"/>
        <w:insideV w:val="single" w:sz="8" w:space="0" w:color="00EB59" w:themeColor="accent5" w:themeTint="BF"/>
      </w:tblBorders>
    </w:tblPr>
    <w:tcPr>
      <w:shd w:val="clear" w:color="auto" w:fill="A4FF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B5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shd w:val="clear" w:color="auto" w:fill="48FF8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AFA4CC" w:themeColor="accent6" w:themeTint="BF"/>
        <w:left w:val="single" w:sz="8" w:space="0" w:color="AFA4CC" w:themeColor="accent6" w:themeTint="BF"/>
        <w:bottom w:val="single" w:sz="8" w:space="0" w:color="AFA4CC" w:themeColor="accent6" w:themeTint="BF"/>
        <w:right w:val="single" w:sz="8" w:space="0" w:color="AFA4CC" w:themeColor="accent6" w:themeTint="BF"/>
        <w:insideH w:val="single" w:sz="8" w:space="0" w:color="AFA4CC" w:themeColor="accent6" w:themeTint="BF"/>
        <w:insideV w:val="single" w:sz="8" w:space="0" w:color="AFA4CC" w:themeColor="accent6" w:themeTint="BF"/>
      </w:tblBorders>
    </w:tblPr>
    <w:tcPr>
      <w:shd w:val="clear" w:color="auto" w:fill="E4E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A4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shd w:val="clear" w:color="auto" w:fill="CAC2DD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  <w:insideH w:val="single" w:sz="8" w:space="0" w:color="888888" w:themeColor="text1"/>
        <w:insideV w:val="single" w:sz="8" w:space="0" w:color="888888" w:themeColor="text1"/>
      </w:tblBorders>
    </w:tblPr>
    <w:tcPr>
      <w:shd w:val="clear" w:color="auto" w:fill="E1E1E1" w:themeFill="text1" w:themeFillTint="3F"/>
    </w:tcPr>
    <w:tblStylePr w:type="firstRow">
      <w:rPr>
        <w:b/>
        <w:bCs/>
        <w:color w:val="888888" w:themeColor="text1"/>
      </w:rPr>
      <w:tblPr/>
      <w:tcPr>
        <w:shd w:val="clear" w:color="auto" w:fill="F3F3F3" w:themeFill="text1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text1" w:themeFillTint="33"/>
      </w:tcPr>
    </w:tblStylePr>
    <w:tblStylePr w:type="band1Vert">
      <w:tblPr/>
      <w:tcPr>
        <w:shd w:val="clear" w:color="auto" w:fill="C3C3C3" w:themeFill="text1" w:themeFillTint="7F"/>
      </w:tcPr>
    </w:tblStylePr>
    <w:tblStylePr w:type="band1Horz">
      <w:tblPr/>
      <w:tcPr>
        <w:tcBorders>
          <w:insideH w:val="single" w:sz="6" w:space="0" w:color="888888" w:themeColor="text1"/>
          <w:insideV w:val="single" w:sz="6" w:space="0" w:color="888888" w:themeColor="text1"/>
        </w:tcBorders>
        <w:shd w:val="clear" w:color="auto" w:fill="C3C3C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  <w:insideH w:val="single" w:sz="8" w:space="0" w:color="888888" w:themeColor="accent1"/>
        <w:insideV w:val="single" w:sz="8" w:space="0" w:color="888888" w:themeColor="accent1"/>
      </w:tblBorders>
    </w:tblPr>
    <w:tcPr>
      <w:shd w:val="clear" w:color="auto" w:fill="E1E1E1" w:themeFill="accent1" w:themeFillTint="3F"/>
    </w:tcPr>
    <w:tblStylePr w:type="firstRow">
      <w:rPr>
        <w:b/>
        <w:bCs/>
        <w:color w:val="888888" w:themeColor="text1"/>
      </w:rPr>
      <w:tblPr/>
      <w:tcPr>
        <w:shd w:val="clear" w:color="auto" w:fill="F3F3F3" w:themeFill="accent1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1" w:themeFillTint="33"/>
      </w:tcPr>
    </w:tblStylePr>
    <w:tblStylePr w:type="band1Vert">
      <w:tblPr/>
      <w:tcPr>
        <w:shd w:val="clear" w:color="auto" w:fill="C3C3C3" w:themeFill="accent1" w:themeFillTint="7F"/>
      </w:tcPr>
    </w:tblStylePr>
    <w:tblStylePr w:type="band1Horz">
      <w:tblPr/>
      <w:tcPr>
        <w:tcBorders>
          <w:insideH w:val="single" w:sz="6" w:space="0" w:color="888888" w:themeColor="accent1"/>
          <w:insideV w:val="single" w:sz="6" w:space="0" w:color="888888" w:themeColor="accent1"/>
        </w:tcBorders>
        <w:shd w:val="clear" w:color="auto" w:fill="C3C3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  <w:insideH w:val="single" w:sz="8" w:space="0" w:color="004C6A" w:themeColor="accent2"/>
        <w:insideV w:val="single" w:sz="8" w:space="0" w:color="004C6A" w:themeColor="accent2"/>
      </w:tblBorders>
    </w:tblPr>
    <w:tcPr>
      <w:shd w:val="clear" w:color="auto" w:fill="9BE2FF" w:themeFill="accent2" w:themeFillTint="3F"/>
    </w:tcPr>
    <w:tblStylePr w:type="firstRow">
      <w:rPr>
        <w:b/>
        <w:bCs/>
        <w:color w:val="888888" w:themeColor="text1"/>
      </w:rPr>
      <w:tblPr/>
      <w:tcPr>
        <w:shd w:val="clear" w:color="auto" w:fill="D7F3FF" w:themeFill="accent2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7FF" w:themeFill="accent2" w:themeFillTint="33"/>
      </w:tcPr>
    </w:tblStylePr>
    <w:tblStylePr w:type="band1Vert">
      <w:tblPr/>
      <w:tcPr>
        <w:shd w:val="clear" w:color="auto" w:fill="35C5FF" w:themeFill="accent2" w:themeFillTint="7F"/>
      </w:tcPr>
    </w:tblStylePr>
    <w:tblStylePr w:type="band1Horz">
      <w:tblPr/>
      <w:tcPr>
        <w:tcBorders>
          <w:insideH w:val="single" w:sz="6" w:space="0" w:color="004C6A" w:themeColor="accent2"/>
          <w:insideV w:val="single" w:sz="6" w:space="0" w:color="004C6A" w:themeColor="accent2"/>
        </w:tcBorders>
        <w:shd w:val="clear" w:color="auto" w:fill="35C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  <w:insideH w:val="single" w:sz="8" w:space="0" w:color="009FC5" w:themeColor="accent3"/>
        <w:insideV w:val="single" w:sz="8" w:space="0" w:color="009FC5" w:themeColor="accent3"/>
      </w:tblBorders>
    </w:tblPr>
    <w:tcPr>
      <w:shd w:val="clear" w:color="auto" w:fill="B1EFFF" w:themeFill="accent3" w:themeFillTint="3F"/>
    </w:tcPr>
    <w:tblStylePr w:type="firstRow">
      <w:rPr>
        <w:b/>
        <w:bCs/>
        <w:color w:val="888888" w:themeColor="text1"/>
      </w:rPr>
      <w:tblPr/>
      <w:tcPr>
        <w:shd w:val="clear" w:color="auto" w:fill="E0F8FF" w:themeFill="accent3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3" w:themeFillTint="33"/>
      </w:tcPr>
    </w:tblStylePr>
    <w:tblStylePr w:type="band1Vert">
      <w:tblPr/>
      <w:tcPr>
        <w:shd w:val="clear" w:color="auto" w:fill="63E0FF" w:themeFill="accent3" w:themeFillTint="7F"/>
      </w:tcPr>
    </w:tblStylePr>
    <w:tblStylePr w:type="band1Horz">
      <w:tblPr/>
      <w:tcPr>
        <w:tcBorders>
          <w:insideH w:val="single" w:sz="6" w:space="0" w:color="009FC5" w:themeColor="accent3"/>
          <w:insideV w:val="single" w:sz="6" w:space="0" w:color="009FC5" w:themeColor="accent3"/>
        </w:tcBorders>
        <w:shd w:val="clear" w:color="auto" w:fill="63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  <w:insideH w:val="single" w:sz="8" w:space="0" w:color="E6821E" w:themeColor="accent4"/>
        <w:insideV w:val="single" w:sz="8" w:space="0" w:color="E6821E" w:themeColor="accent4"/>
      </w:tblBorders>
    </w:tblPr>
    <w:tcPr>
      <w:shd w:val="clear" w:color="auto" w:fill="F8DFC7" w:themeFill="accent4" w:themeFillTint="3F"/>
    </w:tcPr>
    <w:tblStylePr w:type="firstRow">
      <w:rPr>
        <w:b/>
        <w:bCs/>
        <w:color w:val="888888" w:themeColor="text1"/>
      </w:rPr>
      <w:tblPr/>
      <w:tcPr>
        <w:shd w:val="clear" w:color="auto" w:fill="FCF2E8" w:themeFill="accent4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5D2" w:themeFill="accent4" w:themeFillTint="33"/>
      </w:tcPr>
    </w:tblStylePr>
    <w:tblStylePr w:type="band1Vert">
      <w:tblPr/>
      <w:tcPr>
        <w:shd w:val="clear" w:color="auto" w:fill="F2C08E" w:themeFill="accent4" w:themeFillTint="7F"/>
      </w:tcPr>
    </w:tblStylePr>
    <w:tblStylePr w:type="band1Horz">
      <w:tblPr/>
      <w:tcPr>
        <w:tcBorders>
          <w:insideH w:val="single" w:sz="6" w:space="0" w:color="E6821E" w:themeColor="accent4"/>
          <w:insideV w:val="single" w:sz="6" w:space="0" w:color="E6821E" w:themeColor="accent4"/>
        </w:tcBorders>
        <w:shd w:val="clear" w:color="auto" w:fill="F2C0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  <w:insideH w:val="single" w:sz="8" w:space="0" w:color="009037" w:themeColor="accent5"/>
        <w:insideV w:val="single" w:sz="8" w:space="0" w:color="009037" w:themeColor="accent5"/>
      </w:tblBorders>
    </w:tblPr>
    <w:tcPr>
      <w:shd w:val="clear" w:color="auto" w:fill="A4FFC6" w:themeFill="accent5" w:themeFillTint="3F"/>
    </w:tcPr>
    <w:tblStylePr w:type="firstRow">
      <w:rPr>
        <w:b/>
        <w:bCs/>
        <w:color w:val="888888" w:themeColor="text1"/>
      </w:rPr>
      <w:tblPr/>
      <w:tcPr>
        <w:shd w:val="clear" w:color="auto" w:fill="DBFFE8" w:themeFill="accent5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FD1" w:themeFill="accent5" w:themeFillTint="33"/>
      </w:tcPr>
    </w:tblStylePr>
    <w:tblStylePr w:type="band1Vert">
      <w:tblPr/>
      <w:tcPr>
        <w:shd w:val="clear" w:color="auto" w:fill="48FF8E" w:themeFill="accent5" w:themeFillTint="7F"/>
      </w:tcPr>
    </w:tblStylePr>
    <w:tblStylePr w:type="band1Horz">
      <w:tblPr/>
      <w:tcPr>
        <w:tcBorders>
          <w:insideH w:val="single" w:sz="6" w:space="0" w:color="009037" w:themeColor="accent5"/>
          <w:insideV w:val="single" w:sz="6" w:space="0" w:color="009037" w:themeColor="accent5"/>
        </w:tcBorders>
        <w:shd w:val="clear" w:color="auto" w:fill="48FF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  <w:insideH w:val="single" w:sz="8" w:space="0" w:color="9586BB" w:themeColor="accent6"/>
        <w:insideV w:val="single" w:sz="8" w:space="0" w:color="9586BB" w:themeColor="accent6"/>
      </w:tblBorders>
    </w:tblPr>
    <w:tcPr>
      <w:shd w:val="clear" w:color="auto" w:fill="E4E0EE" w:themeFill="accent6" w:themeFillTint="3F"/>
    </w:tcPr>
    <w:tblStylePr w:type="firstRow">
      <w:rPr>
        <w:b/>
        <w:bCs/>
        <w:color w:val="888888" w:themeColor="text1"/>
      </w:rPr>
      <w:tblPr/>
      <w:tcPr>
        <w:shd w:val="clear" w:color="auto" w:fill="F4F3F8" w:themeFill="accent6" w:themeFillTint="19"/>
      </w:tcPr>
    </w:tblStylePr>
    <w:tblStylePr w:type="lastRow">
      <w:rPr>
        <w:b/>
        <w:bCs/>
        <w:color w:val="888888" w:themeColor="text1"/>
      </w:rPr>
      <w:tblPr/>
      <w:tcPr>
        <w:tcBorders>
          <w:top w:val="single" w:sz="12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8888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F1" w:themeFill="accent6" w:themeFillTint="33"/>
      </w:tcPr>
    </w:tblStylePr>
    <w:tblStylePr w:type="band1Vert">
      <w:tblPr/>
      <w:tcPr>
        <w:shd w:val="clear" w:color="auto" w:fill="CAC2DD" w:themeFill="accent6" w:themeFillTint="7F"/>
      </w:tcPr>
    </w:tblStylePr>
    <w:tblStylePr w:type="band1Horz">
      <w:tblPr/>
      <w:tcPr>
        <w:tcBorders>
          <w:insideH w:val="single" w:sz="6" w:space="0" w:color="9586BB" w:themeColor="accent6"/>
          <w:insideV w:val="single" w:sz="6" w:space="0" w:color="9586BB" w:themeColor="accent6"/>
        </w:tcBorders>
        <w:shd w:val="clear" w:color="auto" w:fill="CAC2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88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88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8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8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8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E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6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6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C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C5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E0F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8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8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0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08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F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03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03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03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03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8FF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8FF8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0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86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86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86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86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2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2DD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bottom w:val="single" w:sz="8" w:space="0" w:color="88888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888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8888" w:themeColor="text1"/>
          <w:bottom w:val="single" w:sz="8" w:space="0" w:color="88888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888" w:themeColor="text1"/>
          <w:bottom w:val="single" w:sz="8" w:space="0" w:color="888888" w:themeColor="text1"/>
        </w:tcBorders>
      </w:tcPr>
    </w:tblStylePr>
    <w:tblStylePr w:type="band1Vert">
      <w:tblPr/>
      <w:tcPr>
        <w:shd w:val="clear" w:color="auto" w:fill="E1E1E1" w:themeFill="text1" w:themeFillTint="3F"/>
      </w:tcPr>
    </w:tblStylePr>
    <w:tblStylePr w:type="band1Horz">
      <w:tblPr/>
      <w:tcPr>
        <w:shd w:val="clear" w:color="auto" w:fill="E1E1E1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bottom w:val="single" w:sz="8" w:space="0" w:color="8888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888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8888" w:themeColor="accent1"/>
          <w:bottom w:val="single" w:sz="8" w:space="0" w:color="888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888" w:themeColor="accent1"/>
          <w:bottom w:val="single" w:sz="8" w:space="0" w:color="888888" w:themeColor="accent1"/>
        </w:tcBorders>
      </w:tcPr>
    </w:tblStylePr>
    <w:tblStylePr w:type="band1Vert">
      <w:tblPr/>
      <w:tcPr>
        <w:shd w:val="clear" w:color="auto" w:fill="E1E1E1" w:themeFill="accent1" w:themeFillTint="3F"/>
      </w:tcPr>
    </w:tblStylePr>
    <w:tblStylePr w:type="band1Horz">
      <w:tblPr/>
      <w:tcPr>
        <w:shd w:val="clear" w:color="auto" w:fill="E1E1E1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bottom w:val="single" w:sz="8" w:space="0" w:color="004C6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6A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4C6A" w:themeColor="accent2"/>
          <w:bottom w:val="single" w:sz="8" w:space="0" w:color="004C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6A" w:themeColor="accent2"/>
          <w:bottom w:val="single" w:sz="8" w:space="0" w:color="004C6A" w:themeColor="accent2"/>
        </w:tcBorders>
      </w:tcPr>
    </w:tblStylePr>
    <w:tblStylePr w:type="band1Vert">
      <w:tblPr/>
      <w:tcPr>
        <w:shd w:val="clear" w:color="auto" w:fill="9BE2FF" w:themeFill="accent2" w:themeFillTint="3F"/>
      </w:tcPr>
    </w:tblStylePr>
    <w:tblStylePr w:type="band1Horz">
      <w:tblPr/>
      <w:tcPr>
        <w:shd w:val="clear" w:color="auto" w:fill="9BE2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bottom w:val="single" w:sz="8" w:space="0" w:color="009F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C5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FC5" w:themeColor="accent3"/>
          <w:bottom w:val="single" w:sz="8" w:space="0" w:color="009F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C5" w:themeColor="accent3"/>
          <w:bottom w:val="single" w:sz="8" w:space="0" w:color="009FC5" w:themeColor="accent3"/>
        </w:tcBorders>
      </w:tcPr>
    </w:tblStylePr>
    <w:tblStylePr w:type="band1Vert">
      <w:tblPr/>
      <w:tcPr>
        <w:shd w:val="clear" w:color="auto" w:fill="B1EFFF" w:themeFill="accent3" w:themeFillTint="3F"/>
      </w:tcPr>
    </w:tblStylePr>
    <w:tblStylePr w:type="band1Horz">
      <w:tblPr/>
      <w:tcPr>
        <w:shd w:val="clear" w:color="auto" w:fill="B1EFF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bottom w:val="single" w:sz="8" w:space="0" w:color="E68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821E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6821E" w:themeColor="accent4"/>
          <w:bottom w:val="single" w:sz="8" w:space="0" w:color="E68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821E" w:themeColor="accent4"/>
          <w:bottom w:val="single" w:sz="8" w:space="0" w:color="E6821E" w:themeColor="accent4"/>
        </w:tcBorders>
      </w:tcPr>
    </w:tblStylePr>
    <w:tblStylePr w:type="band1Vert">
      <w:tblPr/>
      <w:tcPr>
        <w:shd w:val="clear" w:color="auto" w:fill="F8DFC7" w:themeFill="accent4" w:themeFillTint="3F"/>
      </w:tcPr>
    </w:tblStylePr>
    <w:tblStylePr w:type="band1Horz">
      <w:tblPr/>
      <w:tcPr>
        <w:shd w:val="clear" w:color="auto" w:fill="F8DFC7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bottom w:val="single" w:sz="8" w:space="0" w:color="00903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037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037" w:themeColor="accent5"/>
          <w:bottom w:val="single" w:sz="8" w:space="0" w:color="0090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037" w:themeColor="accent5"/>
          <w:bottom w:val="single" w:sz="8" w:space="0" w:color="009037" w:themeColor="accent5"/>
        </w:tcBorders>
      </w:tcPr>
    </w:tblStylePr>
    <w:tblStylePr w:type="band1Vert">
      <w:tblPr/>
      <w:tcPr>
        <w:shd w:val="clear" w:color="auto" w:fill="A4FFC6" w:themeFill="accent5" w:themeFillTint="3F"/>
      </w:tcPr>
    </w:tblStylePr>
    <w:tblStylePr w:type="band1Horz">
      <w:tblPr/>
      <w:tcPr>
        <w:shd w:val="clear" w:color="auto" w:fill="A4FFC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C0938"/>
    <w:pPr>
      <w:spacing w:line="240" w:lineRule="auto"/>
    </w:pPr>
    <w:rPr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bottom w:val="single" w:sz="8" w:space="0" w:color="9586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86BB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9586BB" w:themeColor="accent6"/>
          <w:bottom w:val="single" w:sz="8" w:space="0" w:color="9586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86BB" w:themeColor="accent6"/>
          <w:bottom w:val="single" w:sz="8" w:space="0" w:color="9586BB" w:themeColor="accent6"/>
        </w:tcBorders>
      </w:tcPr>
    </w:tblStylePr>
    <w:tblStylePr w:type="band1Vert">
      <w:tblPr/>
      <w:tcPr>
        <w:shd w:val="clear" w:color="auto" w:fill="E4E0EE" w:themeFill="accent6" w:themeFillTint="3F"/>
      </w:tcPr>
    </w:tblStylePr>
    <w:tblStylePr w:type="band1Horz">
      <w:tblPr/>
      <w:tcPr>
        <w:shd w:val="clear" w:color="auto" w:fill="E4E0EE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text1"/>
        <w:left w:val="single" w:sz="8" w:space="0" w:color="888888" w:themeColor="text1"/>
        <w:bottom w:val="single" w:sz="8" w:space="0" w:color="888888" w:themeColor="text1"/>
        <w:right w:val="single" w:sz="8" w:space="0" w:color="88888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88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88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88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88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888888" w:themeColor="accent1"/>
        <w:left w:val="single" w:sz="8" w:space="0" w:color="888888" w:themeColor="accent1"/>
        <w:bottom w:val="single" w:sz="8" w:space="0" w:color="888888" w:themeColor="accent1"/>
        <w:right w:val="single" w:sz="8" w:space="0" w:color="8888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8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8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8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8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4C6A" w:themeColor="accent2"/>
        <w:left w:val="single" w:sz="8" w:space="0" w:color="004C6A" w:themeColor="accent2"/>
        <w:bottom w:val="single" w:sz="8" w:space="0" w:color="004C6A" w:themeColor="accent2"/>
        <w:right w:val="single" w:sz="8" w:space="0" w:color="004C6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6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6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6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6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FC5" w:themeColor="accent3"/>
        <w:left w:val="single" w:sz="8" w:space="0" w:color="009FC5" w:themeColor="accent3"/>
        <w:bottom w:val="single" w:sz="8" w:space="0" w:color="009FC5" w:themeColor="accent3"/>
        <w:right w:val="single" w:sz="8" w:space="0" w:color="009F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C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E6821E" w:themeColor="accent4"/>
        <w:left w:val="single" w:sz="8" w:space="0" w:color="E6821E" w:themeColor="accent4"/>
        <w:bottom w:val="single" w:sz="8" w:space="0" w:color="E6821E" w:themeColor="accent4"/>
        <w:right w:val="single" w:sz="8" w:space="0" w:color="E68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8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821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8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8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009037" w:themeColor="accent5"/>
        <w:left w:val="single" w:sz="8" w:space="0" w:color="009037" w:themeColor="accent5"/>
        <w:bottom w:val="single" w:sz="8" w:space="0" w:color="009037" w:themeColor="accent5"/>
        <w:right w:val="single" w:sz="8" w:space="0" w:color="00903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0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03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03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03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F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F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C0938"/>
    <w:pPr>
      <w:spacing w:line="240" w:lineRule="auto"/>
    </w:pPr>
    <w:rPr>
      <w:rFonts w:asciiTheme="majorHAnsi" w:eastAsiaTheme="majorEastAsia" w:hAnsiTheme="majorHAnsi" w:cstheme="majorBidi"/>
      <w:color w:val="888888" w:themeColor="text1"/>
    </w:rPr>
    <w:tblPr>
      <w:tblStyleRowBandSize w:val="1"/>
      <w:tblStyleColBandSize w:val="1"/>
      <w:tblBorders>
        <w:top w:val="single" w:sz="8" w:space="0" w:color="9586BB" w:themeColor="accent6"/>
        <w:left w:val="single" w:sz="8" w:space="0" w:color="9586BB" w:themeColor="accent6"/>
        <w:bottom w:val="single" w:sz="8" w:space="0" w:color="9586BB" w:themeColor="accent6"/>
        <w:right w:val="single" w:sz="8" w:space="0" w:color="9586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86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86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86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86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0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A5A5A5" w:themeColor="text1" w:themeTint="BF"/>
        <w:left w:val="single" w:sz="8" w:space="0" w:color="A5A5A5" w:themeColor="text1" w:themeTint="BF"/>
        <w:bottom w:val="single" w:sz="8" w:space="0" w:color="A5A5A5" w:themeColor="text1" w:themeTint="BF"/>
        <w:right w:val="single" w:sz="8" w:space="0" w:color="A5A5A5" w:themeColor="text1" w:themeTint="BF"/>
        <w:insideH w:val="single" w:sz="8" w:space="0" w:color="A5A5A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text1" w:themeTint="BF"/>
          <w:left w:val="single" w:sz="8" w:space="0" w:color="A5A5A5" w:themeColor="text1" w:themeTint="BF"/>
          <w:bottom w:val="single" w:sz="8" w:space="0" w:color="A5A5A5" w:themeColor="text1" w:themeTint="BF"/>
          <w:right w:val="single" w:sz="8" w:space="0" w:color="A5A5A5" w:themeColor="text1" w:themeTint="BF"/>
          <w:insideH w:val="nil"/>
          <w:insideV w:val="nil"/>
        </w:tcBorders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text1" w:themeTint="BF"/>
          <w:left w:val="single" w:sz="8" w:space="0" w:color="A5A5A5" w:themeColor="text1" w:themeTint="BF"/>
          <w:bottom w:val="single" w:sz="8" w:space="0" w:color="A5A5A5" w:themeColor="text1" w:themeTint="BF"/>
          <w:right w:val="single" w:sz="8" w:space="0" w:color="A5A5A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1" w:themeTint="BF"/>
        <w:left w:val="single" w:sz="8" w:space="0" w:color="A5A5A5" w:themeColor="accent1" w:themeTint="BF"/>
        <w:bottom w:val="single" w:sz="8" w:space="0" w:color="A5A5A5" w:themeColor="accent1" w:themeTint="BF"/>
        <w:right w:val="single" w:sz="8" w:space="0" w:color="A5A5A5" w:themeColor="accent1" w:themeTint="BF"/>
        <w:insideH w:val="single" w:sz="8" w:space="0" w:color="A5A5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1" w:themeTint="BF"/>
          <w:left w:val="single" w:sz="8" w:space="0" w:color="A5A5A5" w:themeColor="accent1" w:themeTint="BF"/>
          <w:bottom w:val="single" w:sz="8" w:space="0" w:color="A5A5A5" w:themeColor="accent1" w:themeTint="BF"/>
          <w:right w:val="single" w:sz="8" w:space="0" w:color="A5A5A5" w:themeColor="accent1" w:themeTint="BF"/>
          <w:insideH w:val="nil"/>
          <w:insideV w:val="nil"/>
        </w:tcBorders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1" w:themeTint="BF"/>
          <w:left w:val="single" w:sz="8" w:space="0" w:color="A5A5A5" w:themeColor="accent1" w:themeTint="BF"/>
          <w:bottom w:val="single" w:sz="8" w:space="0" w:color="A5A5A5" w:themeColor="accent1" w:themeTint="BF"/>
          <w:right w:val="single" w:sz="8" w:space="0" w:color="A5A5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93CF" w:themeColor="accent2" w:themeTint="BF"/>
        <w:left w:val="single" w:sz="8" w:space="0" w:color="0093CF" w:themeColor="accent2" w:themeTint="BF"/>
        <w:bottom w:val="single" w:sz="8" w:space="0" w:color="0093CF" w:themeColor="accent2" w:themeTint="BF"/>
        <w:right w:val="single" w:sz="8" w:space="0" w:color="0093CF" w:themeColor="accent2" w:themeTint="BF"/>
        <w:insideH w:val="single" w:sz="8" w:space="0" w:color="0093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3CF" w:themeColor="accent2" w:themeTint="BF"/>
          <w:left w:val="single" w:sz="8" w:space="0" w:color="0093CF" w:themeColor="accent2" w:themeTint="BF"/>
          <w:bottom w:val="single" w:sz="8" w:space="0" w:color="0093CF" w:themeColor="accent2" w:themeTint="BF"/>
          <w:right w:val="single" w:sz="8" w:space="0" w:color="0093CF" w:themeColor="accent2" w:themeTint="BF"/>
          <w:insideH w:val="nil"/>
          <w:insideV w:val="nil"/>
        </w:tcBorders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3CF" w:themeColor="accent2" w:themeTint="BF"/>
          <w:left w:val="single" w:sz="8" w:space="0" w:color="0093CF" w:themeColor="accent2" w:themeTint="BF"/>
          <w:bottom w:val="single" w:sz="8" w:space="0" w:color="0093CF" w:themeColor="accent2" w:themeTint="BF"/>
          <w:right w:val="single" w:sz="8" w:space="0" w:color="0093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14D0FF" w:themeColor="accent3" w:themeTint="BF"/>
        <w:left w:val="single" w:sz="8" w:space="0" w:color="14D0FF" w:themeColor="accent3" w:themeTint="BF"/>
        <w:bottom w:val="single" w:sz="8" w:space="0" w:color="14D0FF" w:themeColor="accent3" w:themeTint="BF"/>
        <w:right w:val="single" w:sz="8" w:space="0" w:color="14D0FF" w:themeColor="accent3" w:themeTint="BF"/>
        <w:insideH w:val="single" w:sz="8" w:space="0" w:color="14D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4D0FF" w:themeColor="accent3" w:themeTint="BF"/>
          <w:left w:val="single" w:sz="8" w:space="0" w:color="14D0FF" w:themeColor="accent3" w:themeTint="BF"/>
          <w:bottom w:val="single" w:sz="8" w:space="0" w:color="14D0FF" w:themeColor="accent3" w:themeTint="BF"/>
          <w:right w:val="single" w:sz="8" w:space="0" w:color="14D0FF" w:themeColor="accent3" w:themeTint="BF"/>
          <w:insideH w:val="nil"/>
          <w:insideV w:val="nil"/>
        </w:tcBorders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D0FF" w:themeColor="accent3" w:themeTint="BF"/>
          <w:left w:val="single" w:sz="8" w:space="0" w:color="14D0FF" w:themeColor="accent3" w:themeTint="BF"/>
          <w:bottom w:val="single" w:sz="8" w:space="0" w:color="14D0FF" w:themeColor="accent3" w:themeTint="BF"/>
          <w:right w:val="single" w:sz="8" w:space="0" w:color="14D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ECA156" w:themeColor="accent4" w:themeTint="BF"/>
        <w:left w:val="single" w:sz="8" w:space="0" w:color="ECA156" w:themeColor="accent4" w:themeTint="BF"/>
        <w:bottom w:val="single" w:sz="8" w:space="0" w:color="ECA156" w:themeColor="accent4" w:themeTint="BF"/>
        <w:right w:val="single" w:sz="8" w:space="0" w:color="ECA156" w:themeColor="accent4" w:themeTint="BF"/>
        <w:insideH w:val="single" w:sz="8" w:space="0" w:color="ECA1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A156" w:themeColor="accent4" w:themeTint="BF"/>
          <w:left w:val="single" w:sz="8" w:space="0" w:color="ECA156" w:themeColor="accent4" w:themeTint="BF"/>
          <w:bottom w:val="single" w:sz="8" w:space="0" w:color="ECA156" w:themeColor="accent4" w:themeTint="BF"/>
          <w:right w:val="single" w:sz="8" w:space="0" w:color="ECA156" w:themeColor="accent4" w:themeTint="BF"/>
          <w:insideH w:val="nil"/>
          <w:insideV w:val="nil"/>
        </w:tcBorders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A156" w:themeColor="accent4" w:themeTint="BF"/>
          <w:left w:val="single" w:sz="8" w:space="0" w:color="ECA156" w:themeColor="accent4" w:themeTint="BF"/>
          <w:bottom w:val="single" w:sz="8" w:space="0" w:color="ECA156" w:themeColor="accent4" w:themeTint="BF"/>
          <w:right w:val="single" w:sz="8" w:space="0" w:color="ECA1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00EB59" w:themeColor="accent5" w:themeTint="BF"/>
        <w:left w:val="single" w:sz="8" w:space="0" w:color="00EB59" w:themeColor="accent5" w:themeTint="BF"/>
        <w:bottom w:val="single" w:sz="8" w:space="0" w:color="00EB59" w:themeColor="accent5" w:themeTint="BF"/>
        <w:right w:val="single" w:sz="8" w:space="0" w:color="00EB59" w:themeColor="accent5" w:themeTint="BF"/>
        <w:insideH w:val="single" w:sz="8" w:space="0" w:color="00EB5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B59" w:themeColor="accent5" w:themeTint="BF"/>
          <w:left w:val="single" w:sz="8" w:space="0" w:color="00EB59" w:themeColor="accent5" w:themeTint="BF"/>
          <w:bottom w:val="single" w:sz="8" w:space="0" w:color="00EB59" w:themeColor="accent5" w:themeTint="BF"/>
          <w:right w:val="single" w:sz="8" w:space="0" w:color="00EB59" w:themeColor="accent5" w:themeTint="BF"/>
          <w:insideH w:val="nil"/>
          <w:insideV w:val="nil"/>
        </w:tcBorders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B59" w:themeColor="accent5" w:themeTint="BF"/>
          <w:left w:val="single" w:sz="8" w:space="0" w:color="00EB59" w:themeColor="accent5" w:themeTint="BF"/>
          <w:bottom w:val="single" w:sz="8" w:space="0" w:color="00EB59" w:themeColor="accent5" w:themeTint="BF"/>
          <w:right w:val="single" w:sz="8" w:space="0" w:color="00EB5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F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8" w:space="0" w:color="AFA4CC" w:themeColor="accent6" w:themeTint="BF"/>
        <w:left w:val="single" w:sz="8" w:space="0" w:color="AFA4CC" w:themeColor="accent6" w:themeTint="BF"/>
        <w:bottom w:val="single" w:sz="8" w:space="0" w:color="AFA4CC" w:themeColor="accent6" w:themeTint="BF"/>
        <w:right w:val="single" w:sz="8" w:space="0" w:color="AFA4CC" w:themeColor="accent6" w:themeTint="BF"/>
        <w:insideH w:val="single" w:sz="8" w:space="0" w:color="AFA4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A4CC" w:themeColor="accent6" w:themeTint="BF"/>
          <w:left w:val="single" w:sz="8" w:space="0" w:color="AFA4CC" w:themeColor="accent6" w:themeTint="BF"/>
          <w:bottom w:val="single" w:sz="8" w:space="0" w:color="AFA4CC" w:themeColor="accent6" w:themeTint="BF"/>
          <w:right w:val="single" w:sz="8" w:space="0" w:color="AFA4CC" w:themeColor="accent6" w:themeTint="BF"/>
          <w:insideH w:val="nil"/>
          <w:insideV w:val="nil"/>
        </w:tcBorders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A4CC" w:themeColor="accent6" w:themeTint="BF"/>
          <w:left w:val="single" w:sz="8" w:space="0" w:color="AFA4CC" w:themeColor="accent6" w:themeTint="BF"/>
          <w:bottom w:val="single" w:sz="8" w:space="0" w:color="AFA4CC" w:themeColor="accent6" w:themeTint="BF"/>
          <w:right w:val="single" w:sz="8" w:space="0" w:color="AFA4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88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8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8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6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8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03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0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03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C09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86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86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86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3C0938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C09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C0938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"/>
    <w:semiHidden/>
    <w:qFormat/>
    <w:rsid w:val="003C0938"/>
    <w:pPr>
      <w:spacing w:line="240" w:lineRule="auto"/>
      <w:jc w:val="both"/>
    </w:pPr>
  </w:style>
  <w:style w:type="paragraph" w:styleId="NormalWeb">
    <w:name w:val="Normal (Web)"/>
    <w:basedOn w:val="Normal"/>
    <w:uiPriority w:val="99"/>
    <w:semiHidden/>
    <w:unhideWhenUsed/>
    <w:rsid w:val="003C093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C093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C093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C0938"/>
    <w:rPr>
      <w:lang w:val="da-DK"/>
    </w:rPr>
  </w:style>
  <w:style w:type="table" w:styleId="Almindeligtabel1">
    <w:name w:val="Plain Table 1"/>
    <w:basedOn w:val="Tabel-Normal"/>
    <w:uiPriority w:val="41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C0938"/>
    <w:pPr>
      <w:spacing w:line="240" w:lineRule="auto"/>
    </w:pPr>
    <w:tblPr>
      <w:tblStyleRowBandSize w:val="1"/>
      <w:tblStyleColBandSize w:val="1"/>
      <w:tblBorders>
        <w:top w:val="single" w:sz="4" w:space="0" w:color="C3C3C3" w:themeColor="text1" w:themeTint="80"/>
        <w:bottom w:val="single" w:sz="4" w:space="0" w:color="C3C3C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C3C3C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C3C3C3" w:themeColor="text1" w:themeTint="80"/>
          <w:right w:val="single" w:sz="4" w:space="0" w:color="C3C3C3" w:themeColor="text1" w:themeTint="80"/>
        </w:tcBorders>
      </w:tcPr>
    </w:tblStylePr>
    <w:tblStylePr w:type="band2Vert">
      <w:tblPr/>
      <w:tcPr>
        <w:tcBorders>
          <w:left w:val="single" w:sz="4" w:space="0" w:color="C3C3C3" w:themeColor="text1" w:themeTint="80"/>
          <w:right w:val="single" w:sz="4" w:space="0" w:color="C3C3C3" w:themeColor="text1" w:themeTint="80"/>
        </w:tcBorders>
      </w:tcPr>
    </w:tblStylePr>
    <w:tblStylePr w:type="band1Horz">
      <w:tblPr/>
      <w:tcPr>
        <w:tcBorders>
          <w:top w:val="single" w:sz="4" w:space="0" w:color="C3C3C3" w:themeColor="text1" w:themeTint="80"/>
          <w:bottom w:val="single" w:sz="4" w:space="0" w:color="C3C3C3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C3C3C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C3C3C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C093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C093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C0938"/>
    <w:rPr>
      <w:rFonts w:ascii="Consolas" w:hAnsi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29"/>
    <w:rsid w:val="003C0938"/>
    <w:pPr>
      <w:spacing w:before="200" w:after="160"/>
      <w:ind w:left="864" w:right="864"/>
      <w:jc w:val="center"/>
    </w:pPr>
    <w:rPr>
      <w:i/>
      <w:iCs/>
      <w:color w:val="A5A5A5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0938"/>
    <w:rPr>
      <w:i/>
      <w:iCs/>
      <w:color w:val="A5A5A5" w:themeColor="text1" w:themeTint="BF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C093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C0938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C093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C0938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3C0938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unhideWhenUsed/>
    <w:rsid w:val="003C0938"/>
    <w:rPr>
      <w:color w:val="0000FF"/>
      <w:u w:val="single"/>
      <w:shd w:val="clear" w:color="auto" w:fill="F3F2F1"/>
      <w:lang w:val="da-DK"/>
    </w:rPr>
  </w:style>
  <w:style w:type="character" w:styleId="Svaghenvisning">
    <w:name w:val="Subtle Reference"/>
    <w:basedOn w:val="Standardskrifttypeiafsnit"/>
    <w:uiPriority w:val="31"/>
    <w:rsid w:val="003C0938"/>
    <w:rPr>
      <w:smallCaps/>
      <w:color w:val="B2B2B2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C093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C093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C093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C093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C093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C093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C093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C093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C093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C093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C093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C093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C093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C093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C09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C093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C093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C093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C093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C093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C09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C093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C093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C09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C093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C093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C093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3C0938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C0938"/>
  </w:style>
  <w:style w:type="table" w:styleId="Tabel-Professionel">
    <w:name w:val="Table Professional"/>
    <w:basedOn w:val="Tabel-Normal"/>
    <w:uiPriority w:val="99"/>
    <w:semiHidden/>
    <w:unhideWhenUsed/>
    <w:rsid w:val="003C09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C093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C09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C093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C093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C09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C093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C093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C093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3C09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C0938"/>
    <w:rPr>
      <w:color w:val="605E5C"/>
      <w:shd w:val="clear" w:color="auto" w:fill="E1DFDD"/>
      <w:lang w:val="da-DK"/>
    </w:rPr>
  </w:style>
  <w:style w:type="paragraph" w:customStyle="1" w:styleId="Klassifikation-1">
    <w:name w:val="Klassifikation - 1"/>
    <w:basedOn w:val="Normal"/>
    <w:uiPriority w:val="4"/>
    <w:rsid w:val="003B2225"/>
    <w:pPr>
      <w:spacing w:line="210" w:lineRule="atLeast"/>
      <w:jc w:val="center"/>
    </w:pPr>
    <w:rPr>
      <w:rFonts w:eastAsia="Calibri" w:cs="Times New Roman"/>
      <w:caps/>
      <w:sz w:val="20"/>
    </w:rPr>
  </w:style>
  <w:style w:type="paragraph" w:customStyle="1" w:styleId="Klassifikation-2">
    <w:name w:val="Klassifikation - 2"/>
    <w:basedOn w:val="Normal"/>
    <w:uiPriority w:val="4"/>
    <w:rsid w:val="003B2225"/>
    <w:pPr>
      <w:spacing w:line="170" w:lineRule="atLeast"/>
      <w:jc w:val="center"/>
    </w:pPr>
    <w:rPr>
      <w:rFonts w:eastAsia="Calibri" w:cs="Times New Roman"/>
      <w:caps/>
      <w:sz w:val="14"/>
    </w:rPr>
  </w:style>
  <w:style w:type="paragraph" w:customStyle="1" w:styleId="Ledetekst">
    <w:name w:val="Ledetekst"/>
    <w:basedOn w:val="Normal"/>
    <w:next w:val="Normal"/>
    <w:uiPriority w:val="5"/>
    <w:semiHidden/>
    <w:qFormat/>
    <w:rsid w:val="001824E4"/>
    <w:rPr>
      <w:b/>
    </w:rPr>
  </w:style>
  <w:style w:type="paragraph" w:customStyle="1" w:styleId="c02alineaalta">
    <w:name w:val="c02alineaalta"/>
    <w:basedOn w:val="Normal"/>
    <w:rsid w:val="001824E4"/>
    <w:pPr>
      <w:spacing w:after="24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4978\AppData\Local\cBrain\F2\.tmp\c428fa6f7a1a41f69d19bb606d343d0e.dotx" TargetMode="External"/></Relationships>
</file>

<file path=word/theme/theme1.xml><?xml version="1.0" encoding="utf-8"?>
<a:theme xmlns:a="http://schemas.openxmlformats.org/drawingml/2006/main" name="Office Theme">
  <a:themeElements>
    <a:clrScheme name="UIBM Word">
      <a:dk1>
        <a:srgbClr val="888888"/>
      </a:dk1>
      <a:lt1>
        <a:sysClr val="window" lastClr="FFFFFF"/>
      </a:lt1>
      <a:dk2>
        <a:srgbClr val="464646"/>
      </a:dk2>
      <a:lt2>
        <a:srgbClr val="D2D2D2"/>
      </a:lt2>
      <a:accent1>
        <a:srgbClr val="888888"/>
      </a:accent1>
      <a:accent2>
        <a:srgbClr val="004C6A"/>
      </a:accent2>
      <a:accent3>
        <a:srgbClr val="009FC5"/>
      </a:accent3>
      <a:accent4>
        <a:srgbClr val="E6821E"/>
      </a:accent4>
      <a:accent5>
        <a:srgbClr val="009037"/>
      </a:accent5>
      <a:accent6>
        <a:srgbClr val="9586BB"/>
      </a:accent6>
      <a:hlink>
        <a:srgbClr val="0000FF"/>
      </a:hlink>
      <a:folHlink>
        <a:srgbClr val="800080"/>
      </a:folHlink>
    </a:clrScheme>
    <a:fontScheme name="UIB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4" ma:contentTypeDescription="Create a new document." ma:contentTypeScope="" ma:versionID="7c79165e721dacf92d87dfe17b7b4e9a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fd17e7feb7504d3020626d53967afbf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itle gbs:loadFromGrowBusiness="OnEdit" gbs:saveInGrowBusiness="True" gbs:connected="true" gbs:recno="" gbs:entity="" gbs:datatype="string" gbs:key="165596522" gbs:removeContentControl="0">Titel</gbs:Title>
  <gbs:DocumentNumber gbs:loadFromGrowBusiness="OnProduce" gbs:saveInGrowBusiness="False" gbs:connected="true" gbs:recno="" gbs:entity="" gbs:datatype="string" gbs:key="380213168">Dokument nr.</gbs:DocumentNumber>
  <gbs:DocumentDate gbs:loadFromGrowBusiness="OnProduce" gbs:saveInGrowBusiness="False" gbs:connected="true" gbs:recno="" gbs:entity="" gbs:datatype="date" gbs:key="265971304" gbs:removeContentControl="0">3. september 2013</gbs:DocumentDate>
  <gbs:ToActivityContactJOINEX.Name gbs:loadFromGrowBusiness="OnEdit" gbs:saveInGrowBusiness="True" gbs:connected="true" gbs:recno="" gbs:entity="" gbs:datatype="string" gbs:key="1505246976" gbs:removeContentControl="0" gbs:joinex="[JOINEX=[ToRole] {!OJEX!}=6]" gbs:dispatchrecipient="false">Modtager navn</gbs:ToActivityContactJOINEX.Name>
  <gbs:ToActivityContactJOINEX.Address gbs:loadFromGrowBusiness="OnEdit" gbs:saveInGrowBusiness="True" gbs:connected="true" gbs:recno="" gbs:entity="" gbs:datatype="string" gbs:key="2729941401" gbs:removeContentControl="0" gbs:joinex="[JOINEX=[ToRole] {!OJEX!}=6]" gbs:dispatchrecipient="false">Modtager adresse</gbs:ToActivityContactJOINEX.Address>
  <gbs:ToActivityContactJOINEX.Zip gbs:loadFromGrowBusiness="OnEdit" gbs:saveInGrowBusiness="True" gbs:connected="true" gbs:recno="" gbs:entity="" gbs:datatype="string" gbs:key="3818890695" gbs:removeContentControl="0" gbs:joinex="[JOINEX=[ToRole] {!OJEX!}=6]" gbs:dispatchrecipient="false">Modtager postnr. og by</gbs:ToActivityContactJOINEX.Zip>
  <gbs:ToActivityContactJOINEX.ToAddress.Country.Description gbs:loadFromGrowBusiness="OnProduce" gbs:saveInGrowBusiness="False" gbs:connected="true" gbs:recno="" gbs:entity="" gbs:datatype="string" gbs:key="2237044277" gbs:joinex="[JOINEX=[ToRole] {!OJEX!}=6]" gbs:removeContentControl="0"/>
  <gbs:ToActivityContactJOINEX.ToAddress.Country.Description gbs:loadFromGrowBusiness="OnProduce" gbs:saveInGrowBusiness="False" gbs:connected="true" gbs:recno="" gbs:entity="" gbs:datatype="string" gbs:key="1925295979" gbs:joinex="[JOINEX=[ToRole] {!OJEX!}=6]" gbs:removeContentControl="0"/>
  <gbs:ToActivityContact.Name2 gbs:loadFromGrowBusiness="OnProduce" gbs:saveInGrowBusiness="False" gbs:connected="true" gbs:recno="" gbs:entity="" gbs:datatype="string" gbs:key="2125107997"/>
  <gbs:ToActivityContact.Name2 gbs:loadFromGrowBusiness="OnProduce" gbs:saveInGrowBusiness="False" gbs:connected="true" gbs:recno="" gbs:entity="" gbs:datatype="string" gbs:key="1644847705" gbs:label="Att:" gbs:removeContentControl="2"/>
  <gbs:ToActivityContactJOINEX.Name2 gbs:loadFromGrowBusiness="OnEdit" gbs:saveInGrowBusiness="True" gbs:connected="true" gbs:recno="" gbs:entity="" gbs:datatype="string" gbs:key="1086957498" gbs:label="Att." gbs:removeContentControl="2" gbs:joinex="[JOINEX=[ToRole] {!OJEX!}=6]" gbs:dispatchrecipient="false"/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009E-4B9B-4DBB-A0FB-E855F653D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25596-BF29-43FF-9951-BA73EF6B68DE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5D7BABED-6C91-491E-8E00-D48E3DBD5E30}">
  <ds:schemaRefs>
    <ds:schemaRef ds:uri="fe0e463f-46c1-4b5a-aeae-2e65b590151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c6f7d2-2fd4-4c58-add3-50ea831b73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ACDD40-2354-4BFC-AF3E-99F9B5AA41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D4562D-8982-41AE-990E-6E873BA0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c428fa6f7a1a41f69d19bb606d343d0e.dotx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Strøyer Jensen</dc:creator>
  <cp:lastModifiedBy>Marie-Louise Maaløe</cp:lastModifiedBy>
  <cp:revision>2</cp:revision>
  <dcterms:created xsi:type="dcterms:W3CDTF">2024-01-30T10:21:00Z</dcterms:created>
  <dcterms:modified xsi:type="dcterms:W3CDTF">2024-01-30T10:21:00Z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reated by">
    <vt:lpwstr>www.skabelondesign.dk</vt:lpwstr>
  </property>
  <property fmtid="{D5CDD505-2E9C-101B-9397-08002B2CF9AE}" pid="4" name="SD_AndenSagsbehandler">
    <vt:lpwstr>True</vt:lpwstr>
  </property>
  <property fmtid="{D5CDD505-2E9C-101B-9397-08002B2CF9AE}" pid="5" name="SD_ShowKaere">
    <vt:lpwstr>True</vt:lpwstr>
  </property>
  <property fmtid="{D5CDD505-2E9C-101B-9397-08002B2CF9AE}" pid="6" name="SD_BrevTypeEnabled">
    <vt:lpwstr>True</vt:lpwstr>
  </property>
  <property fmtid="{D5CDD505-2E9C-101B-9397-08002B2CF9AE}" pid="7" name="SD_BrandingGraphicBehavior">
    <vt:lpwstr>Standard</vt:lpwstr>
  </property>
  <property fmtid="{D5CDD505-2E9C-101B-9397-08002B2CF9AE}" pid="8" name="Engine">
    <vt:lpwstr>SkabelonEngine</vt:lpwstr>
  </property>
  <property fmtid="{D5CDD505-2E9C-101B-9397-08002B2CF9AE}" pid="9" name="ContentRemapped">
    <vt:lpwstr>true</vt:lpwstr>
  </property>
  <property fmtid="{D5CDD505-2E9C-101B-9397-08002B2CF9AE}" pid="10" name="ContentTypeId">
    <vt:lpwstr>0x010100DE16A684F50F9644ADA7186C7FA154E4</vt:lpwstr>
  </property>
  <property fmtid="{D5CDD505-2E9C-101B-9397-08002B2CF9AE}" pid="11" name="SD_DocumentLanguage">
    <vt:lpwstr>da-DK</vt:lpwstr>
  </property>
  <property fmtid="{D5CDD505-2E9C-101B-9397-08002B2CF9AE}" pid="12" name="sdDocumentDate">
    <vt:lpwstr>45274</vt:lpwstr>
  </property>
  <property fmtid="{D5CDD505-2E9C-101B-9397-08002B2CF9AE}" pid="13" name="sdDocumentDateFormat">
    <vt:lpwstr>da-DK:d. MMMM yyyy</vt:lpwstr>
  </property>
  <property fmtid="{D5CDD505-2E9C-101B-9397-08002B2CF9AE}" pid="14" name="SD_DocumentLanguageString">
    <vt:lpwstr>Dansk</vt:lpwstr>
  </property>
  <property fmtid="{D5CDD505-2E9C-101B-9397-08002B2CF9AE}" pid="15" name="SD_CtlText_Usersettings_Userprofile">
    <vt:lpwstr>Louise</vt:lpwstr>
  </property>
  <property fmtid="{D5CDD505-2E9C-101B-9397-08002B2CF9AE}" pid="16" name="SD_BrevTypeValg">
    <vt:lpwstr>Brev</vt:lpwstr>
  </property>
  <property fmtid="{D5CDD505-2E9C-101B-9397-08002B2CF9AE}" pid="17" name="SD_CtlText_General_Brevtype">
    <vt:lpwstr>Brev</vt:lpwstr>
  </property>
  <property fmtid="{D5CDD505-2E9C-101B-9397-08002B2CF9AE}" pid="18" name="SD_Kaere">
    <vt:lpwstr>Uden kære</vt:lpwstr>
  </property>
  <property fmtid="{D5CDD505-2E9C-101B-9397-08002B2CF9AE}" pid="19" name="SD_CtlText_General_Kaere">
    <vt:lpwstr>Uden kære</vt:lpwstr>
  </property>
  <property fmtid="{D5CDD505-2E9C-101B-9397-08002B2CF9AE}" pid="20" name="SD_CtlText_General_AfsenderRaad">
    <vt:lpwstr/>
  </property>
  <property fmtid="{D5CDD505-2E9C-101B-9397-08002B2CF9AE}" pid="21" name="SD_ADuser">
    <vt:lpwstr/>
  </property>
  <property fmtid="{D5CDD505-2E9C-101B-9397-08002B2CF9AE}" pid="22" name="SD_CtlText_General_AndenSagsbehandler">
    <vt:lpwstr/>
  </property>
  <property fmtid="{D5CDD505-2E9C-101B-9397-08002B2CF9AE}" pid="23" name="SD_CtlText_General_Web">
    <vt:lpwstr/>
  </property>
  <property fmtid="{D5CDD505-2E9C-101B-9397-08002B2CF9AE}" pid="24" name="SD_CtlText_General_DeresRef">
    <vt:lpwstr/>
  </property>
  <property fmtid="{D5CDD505-2E9C-101B-9397-08002B2CF9AE}" pid="25" name="SD_CtlText_General_DeresCVR">
    <vt:lpwstr/>
  </property>
  <property fmtid="{D5CDD505-2E9C-101B-9397-08002B2CF9AE}" pid="26" name="SD_CtlText_General_CPRnr">
    <vt:lpwstr/>
  </property>
  <property fmtid="{D5CDD505-2E9C-101B-9397-08002B2CF9AE}" pid="27" name="SD_CtlText_General_SagsnrF2">
    <vt:lpwstr>2018 - 2814</vt:lpwstr>
  </property>
  <property fmtid="{D5CDD505-2E9C-101B-9397-08002B2CF9AE}" pid="28" name="SD_CtlText_General_AktIdF2">
    <vt:lpwstr>2450905</vt:lpwstr>
  </property>
  <property fmtid="{D5CDD505-2E9C-101B-9397-08002B2CF9AE}" pid="29" name="SD_CtlText_General_KopiTil">
    <vt:lpwstr/>
  </property>
  <property fmtid="{D5CDD505-2E9C-101B-9397-08002B2CF9AE}" pid="30" name="SD_UserprofileName">
    <vt:lpwstr>Louise</vt:lpwstr>
  </property>
  <property fmtid="{D5CDD505-2E9C-101B-9397-08002B2CF9AE}" pid="31" name="SD_Office_SD_OFF_ID">
    <vt:lpwstr>1</vt:lpwstr>
  </property>
  <property fmtid="{D5CDD505-2E9C-101B-9397-08002B2CF9AE}" pid="32" name="CurrentOfficeID">
    <vt:lpwstr>1</vt:lpwstr>
  </property>
  <property fmtid="{D5CDD505-2E9C-101B-9397-08002B2CF9AE}" pid="33" name="SD_Office_SD_OFF_Display">
    <vt:lpwstr>Departementet</vt:lpwstr>
  </property>
  <property fmtid="{D5CDD505-2E9C-101B-9397-08002B2CF9AE}" pid="34" name="SD_Office_SD_OFF_Myndighed">
    <vt:lpwstr>Udlændinge- og 
Integrationsministeriet</vt:lpwstr>
  </property>
  <property fmtid="{D5CDD505-2E9C-101B-9397-08002B2CF9AE}" pid="35" name="SD_Office_SD_OFF_Myndighed_EN">
    <vt:lpwstr>Ministry of Immigration 
and Integration</vt:lpwstr>
  </property>
  <property fmtid="{D5CDD505-2E9C-101B-9397-08002B2CF9AE}" pid="36" name="SD_Office_SD_OFF_Address">
    <vt:lpwstr>Slotsholmsgade 10*1216 København K</vt:lpwstr>
  </property>
  <property fmtid="{D5CDD505-2E9C-101B-9397-08002B2CF9AE}" pid="37" name="SD_Office_SD_OFF_Address_EN">
    <vt:lpwstr>Slotsholmsgade 10*DK-1216 Copenhagen K*Denmark</vt:lpwstr>
  </property>
  <property fmtid="{D5CDD505-2E9C-101B-9397-08002B2CF9AE}" pid="38" name="SD_Office_SD_OFF_Phone">
    <vt:lpwstr>6198 4000</vt:lpwstr>
  </property>
  <property fmtid="{D5CDD505-2E9C-101B-9397-08002B2CF9AE}" pid="39" name="SD_Office_SD_OFF_Phone_EN">
    <vt:lpwstr>+45 6198 4000</vt:lpwstr>
  </property>
  <property fmtid="{D5CDD505-2E9C-101B-9397-08002B2CF9AE}" pid="40" name="SD_Office_SD_OFF_Hours">
    <vt:lpwstr/>
  </property>
  <property fmtid="{D5CDD505-2E9C-101B-9397-08002B2CF9AE}" pid="41" name="SD_Office_SD_OFF_Email">
    <vt:lpwstr>uim@uim.dk</vt:lpwstr>
  </property>
  <property fmtid="{D5CDD505-2E9C-101B-9397-08002B2CF9AE}" pid="42" name="SD_Office_SD_OFF_Web">
    <vt:lpwstr>www.uim.dk</vt:lpwstr>
  </property>
  <property fmtid="{D5CDD505-2E9C-101B-9397-08002B2CF9AE}" pid="43" name="SD_Office_SD_OFF_CVR">
    <vt:lpwstr>36977191</vt:lpwstr>
  </property>
  <property fmtid="{D5CDD505-2E9C-101B-9397-08002B2CF9AE}" pid="44" name="SD_Office_SD_OFF_ArtworkDefinition">
    <vt:lpwstr>Standard</vt:lpwstr>
  </property>
  <property fmtid="{D5CDD505-2E9C-101B-9397-08002B2CF9AE}" pid="45" name="SD_Office_SD_OFF_LogoFilename">
    <vt:lpwstr>UIBM</vt:lpwstr>
  </property>
  <property fmtid="{D5CDD505-2E9C-101B-9397-08002B2CF9AE}" pid="46" name="LastCompletedArtworkDefinition">
    <vt:lpwstr>Standard</vt:lpwstr>
  </property>
  <property fmtid="{D5CDD505-2E9C-101B-9397-08002B2CF9AE}" pid="47" name="SD_USR_Kontornavn">
    <vt:lpwstr>Indfødsret</vt:lpwstr>
  </property>
  <property fmtid="{D5CDD505-2E9C-101B-9397-08002B2CF9AE}" pid="48" name="SD_USR_Name">
    <vt:lpwstr>Louise Strøyer Jensen</vt:lpwstr>
  </property>
  <property fmtid="{D5CDD505-2E9C-101B-9397-08002B2CF9AE}" pid="49" name="SD_USR_Title">
    <vt:lpwstr>Fuldmægtig</vt:lpwstr>
  </property>
  <property fmtid="{D5CDD505-2E9C-101B-9397-08002B2CF9AE}" pid="50" name="SD_USR_DirectPhone">
    <vt:lpwstr/>
  </property>
  <property fmtid="{D5CDD505-2E9C-101B-9397-08002B2CF9AE}" pid="51" name="SD_USR_Mobile">
    <vt:lpwstr/>
  </property>
  <property fmtid="{D5CDD505-2E9C-101B-9397-08002B2CF9AE}" pid="52" name="SD_USR_Email">
    <vt:lpwstr/>
  </property>
  <property fmtid="{D5CDD505-2E9C-101B-9397-08002B2CF9AE}" pid="53" name="DocumentInfoFinished">
    <vt:lpwstr>True</vt:lpwstr>
  </property>
</Properties>
</file>